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865EE1" w:rsidRDefault="00487455" w14:paraId="1713C556" w14:textId="661C7610">
      <w:pPr>
        <w:spacing w:after="203" w:line="259" w:lineRule="auto"/>
        <w:ind w:left="0" w:right="3859" w:firstLine="0"/>
        <w:jc w:val="center"/>
      </w:pPr>
      <w:r w:rsidR="00487455">
        <w:drawing>
          <wp:inline wp14:editId="6A470565" wp14:anchorId="4E2E5C02">
            <wp:extent cx="3225165" cy="941070"/>
            <wp:effectExtent l="0" t="0" r="0" b="0"/>
            <wp:docPr id="592253175" name="Picture 57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57"/>
                    <pic:cNvPicPr/>
                  </pic:nvPicPr>
                  <pic:blipFill>
                    <a:blip r:embed="Rbd944e5edc9f42f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2516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34D10F7" w:rsidR="00487455">
        <w:rPr>
          <w:rFonts w:ascii="Calibri" w:hAnsi="Calibri" w:eastAsia="Calibri" w:cs="Calibri"/>
          <w:sz w:val="22"/>
          <w:szCs w:val="22"/>
        </w:rPr>
        <w:t xml:space="preserve"> </w:t>
      </w:r>
    </w:p>
    <w:p w:rsidR="00865EE1" w:rsidRDefault="00CA1D8E" w14:paraId="6C863A5F" w14:textId="73B71AD2">
      <w:pPr>
        <w:ind w:left="-5"/>
      </w:pPr>
      <w:r w:rsidR="00CA1D8E">
        <w:rPr/>
        <w:t>Year 5 – Week beginning</w:t>
      </w:r>
      <w:r w:rsidR="00D149EC">
        <w:rPr/>
        <w:t xml:space="preserve"> </w:t>
      </w:r>
      <w:r w:rsidR="57FC559E">
        <w:rPr/>
        <w:t>6</w:t>
      </w:r>
      <w:r w:rsidRPr="6D70A3D2" w:rsidR="00481F23">
        <w:rPr>
          <w:vertAlign w:val="superscript"/>
        </w:rPr>
        <w:t>th</w:t>
      </w:r>
      <w:r w:rsidR="007001FA">
        <w:rPr/>
        <w:t xml:space="preserve"> </w:t>
      </w:r>
      <w:r w:rsidR="006E7F63">
        <w:rPr/>
        <w:t>Ju</w:t>
      </w:r>
      <w:r w:rsidR="51E9F3D4">
        <w:rPr/>
        <w:t>ly</w:t>
      </w:r>
    </w:p>
    <w:p w:rsidR="00865EE1" w:rsidRDefault="00487455" w14:paraId="747A4F50" w14:textId="1182E289">
      <w:pPr>
        <w:pStyle w:val="Heading1"/>
        <w:ind w:left="-5"/>
      </w:pPr>
      <w:r w:rsidR="00487455">
        <w:rPr/>
        <w:t>Narrative Journey</w:t>
      </w:r>
      <w:r w:rsidR="006E7F63">
        <w:rPr/>
        <w:t>- Mount Everest</w:t>
      </w:r>
    </w:p>
    <w:p w:rsidR="0761D383" w:rsidP="6D70A3D2" w:rsidRDefault="0761D383" w14:paraId="4CDE9C22" w14:textId="09D5BF0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eastAsia="" w:cs="Helvetica" w:eastAsiaTheme="minorEastAsia"/>
          <w:color w:val="auto"/>
        </w:rPr>
      </w:pPr>
      <w:r w:rsidRPr="6D70A3D2" w:rsidR="0761D383">
        <w:rPr>
          <w:rFonts w:eastAsia="" w:cs="Helvetica" w:eastAsiaTheme="minorEastAsia"/>
          <w:color w:val="auto"/>
        </w:rPr>
        <w:t xml:space="preserve">After successfully conquering our challenge of climbing Everest, and describing the view from the top, this week you are going to </w:t>
      </w:r>
      <w:r w:rsidRPr="6D70A3D2" w:rsidR="73787AAE">
        <w:rPr>
          <w:rFonts w:eastAsia="" w:cs="Helvetica" w:eastAsiaTheme="minorEastAsia"/>
          <w:color w:val="auto"/>
        </w:rPr>
        <w:t>send a postcard</w:t>
      </w:r>
      <w:r w:rsidRPr="6D70A3D2" w:rsidR="0761D383">
        <w:rPr>
          <w:rFonts w:eastAsia="" w:cs="Helvetica" w:eastAsiaTheme="minorEastAsia"/>
          <w:color w:val="auto"/>
        </w:rPr>
        <w:t xml:space="preserve"> home to tell your loved ones all about the journey</w:t>
      </w:r>
      <w:r w:rsidRPr="6D70A3D2" w:rsidR="6E750F11">
        <w:rPr>
          <w:rFonts w:eastAsia="" w:cs="Helvetica" w:eastAsiaTheme="minorEastAsia"/>
          <w:color w:val="auto"/>
        </w:rPr>
        <w:t>. It has been an extremely gruelling challenge so now is your chance to tell your family all about the tough conditions and hurdles you had to</w:t>
      </w:r>
      <w:r w:rsidRPr="6D70A3D2" w:rsidR="260D1B17">
        <w:rPr>
          <w:rFonts w:eastAsia="" w:cs="Helvetica" w:eastAsiaTheme="minorEastAsia"/>
          <w:color w:val="auto"/>
        </w:rPr>
        <w:t xml:space="preserve"> overcome to get to this point.</w:t>
      </w:r>
    </w:p>
    <w:p w:rsidR="003039A2" w:rsidRDefault="00F4099A" w14:paraId="085DE665" w14:textId="39CBE427">
      <w:pPr>
        <w:pStyle w:val="Heading1"/>
        <w:ind w:left="-5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A6FE6E" wp14:editId="17E6476B">
            <wp:simplePos x="0" y="0"/>
            <wp:positionH relativeFrom="column">
              <wp:posOffset>0</wp:posOffset>
            </wp:positionH>
            <wp:positionV relativeFrom="paragraph">
              <wp:posOffset>325755</wp:posOffset>
            </wp:positionV>
            <wp:extent cx="2466975" cy="2024380"/>
            <wp:effectExtent l="114300" t="133350" r="104775" b="128270"/>
            <wp:wrapTight wrapText="bothSides">
              <wp:wrapPolygon edited="0">
                <wp:start x="21036" y="-151"/>
                <wp:lineTo x="140" y="-2891"/>
                <wp:lineTo x="-431" y="3576"/>
                <wp:lineTo x="-670" y="10086"/>
                <wp:lineTo x="-578" y="16640"/>
                <wp:lineTo x="-325" y="21375"/>
                <wp:lineTo x="836" y="21528"/>
                <wp:lineTo x="1001" y="21549"/>
                <wp:lineTo x="11740" y="21527"/>
                <wp:lineTo x="12072" y="21570"/>
                <wp:lineTo x="21626" y="19757"/>
                <wp:lineTo x="21791" y="6490"/>
                <wp:lineTo x="21699" y="-64"/>
                <wp:lineTo x="21036" y="-15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31435">
                      <a:off x="0" y="0"/>
                      <a:ext cx="2466975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3C63AF8" wp14:editId="1C0F6531">
            <wp:simplePos x="0" y="0"/>
            <wp:positionH relativeFrom="margin">
              <wp:posOffset>2489835</wp:posOffset>
            </wp:positionH>
            <wp:positionV relativeFrom="paragraph">
              <wp:posOffset>364490</wp:posOffset>
            </wp:positionV>
            <wp:extent cx="3209925" cy="2228850"/>
            <wp:effectExtent l="133350" t="209550" r="142875" b="209550"/>
            <wp:wrapTight wrapText="bothSides">
              <wp:wrapPolygon edited="0">
                <wp:start x="-312" y="-26"/>
                <wp:lineTo x="-224" y="17835"/>
                <wp:lineTo x="-82" y="20787"/>
                <wp:lineTo x="11370" y="21585"/>
                <wp:lineTo x="11497" y="21561"/>
                <wp:lineTo x="20163" y="21587"/>
                <wp:lineTo x="20307" y="21745"/>
                <wp:lineTo x="21705" y="21479"/>
                <wp:lineTo x="21664" y="19625"/>
                <wp:lineTo x="21762" y="13647"/>
                <wp:lineTo x="21703" y="1740"/>
                <wp:lineTo x="21484" y="-639"/>
                <wp:lineTo x="16096" y="-172"/>
                <wp:lineTo x="15827" y="-3100"/>
                <wp:lineTo x="196" y="-123"/>
                <wp:lineTo x="-312" y="-2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2044">
                      <a:off x="0" y="0"/>
                      <a:ext cx="32099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7BFB4DD">
        <w:rPr/>
        <w:t/>
      </w:r>
      <w:r w:rsidR="234D10F7">
        <w:rPr/>
        <w:t/>
      </w:r>
    </w:p>
    <w:p w:rsidRPr="0086580F" w:rsidR="00F4099A" w:rsidP="00F4099A" w:rsidRDefault="00F4099A" w14:paraId="71C4DE3D" w14:textId="5458362B">
      <w:pPr>
        <w:ind w:left="0" w:firstLine="0"/>
      </w:pPr>
    </w:p>
    <w:p w:rsidR="00865EE1" w:rsidRDefault="00C5013C" w14:paraId="4C7983A1" w14:textId="2E5A9336">
      <w:pPr>
        <w:pStyle w:val="Heading1"/>
        <w:ind w:left="-5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343F015" wp14:editId="0757A467">
            <wp:simplePos x="0" y="0"/>
            <wp:positionH relativeFrom="margin">
              <wp:posOffset>3238501</wp:posOffset>
            </wp:positionH>
            <wp:positionV relativeFrom="paragraph">
              <wp:posOffset>179706</wp:posOffset>
            </wp:positionV>
            <wp:extent cx="1353820" cy="2133600"/>
            <wp:effectExtent l="247650" t="152400" r="208280" b="152400"/>
            <wp:wrapTight wrapText="bothSides">
              <wp:wrapPolygon edited="0">
                <wp:start x="-696" y="-64"/>
                <wp:lineTo x="-1797" y="316"/>
                <wp:lineTo x="-581" y="3303"/>
                <wp:lineTo x="-1758" y="3496"/>
                <wp:lineTo x="-542" y="6484"/>
                <wp:lineTo x="-1719" y="6677"/>
                <wp:lineTo x="-503" y="9665"/>
                <wp:lineTo x="-1974" y="9906"/>
                <wp:lineTo x="-758" y="12893"/>
                <wp:lineTo x="-1935" y="13086"/>
                <wp:lineTo x="-719" y="16074"/>
                <wp:lineTo x="-1896" y="16267"/>
                <wp:lineTo x="-366" y="20797"/>
                <wp:lineTo x="4362" y="21615"/>
                <wp:lineTo x="20064" y="21631"/>
                <wp:lineTo x="20434" y="21770"/>
                <wp:lineTo x="21906" y="21529"/>
                <wp:lineTo x="21824" y="2819"/>
                <wp:lineTo x="20390" y="66"/>
                <wp:lineTo x="20228" y="-1103"/>
                <wp:lineTo x="6443" y="-1035"/>
                <wp:lineTo x="1070" y="-353"/>
                <wp:lineTo x="-696" y="-6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8891">
                      <a:off x="0" y="0"/>
                      <a:ext cx="135382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455">
        <w:rPr/>
        <w:t>English</w:t>
      </w:r>
    </w:p>
    <w:p w:rsidRPr="00AF28BC" w:rsidR="007526EB" w:rsidP="6D70A3D2" w:rsidRDefault="00C5013C" w14:paraId="7439C0BE" w14:textId="1DB0ED9D">
      <w:pPr>
        <w:tabs>
          <w:tab w:val="center" w:pos="6464"/>
        </w:tabs>
        <w:spacing w:after="99" w:line="259" w:lineRule="auto"/>
        <w:ind w:left="0" w:firstLine="0"/>
        <w:rPr>
          <w:color w:val="201F1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EC1EA0E" wp14:editId="36CEB238">
            <wp:simplePos x="0" y="0"/>
            <wp:positionH relativeFrom="margin">
              <wp:align>right</wp:align>
            </wp:positionH>
            <wp:positionV relativeFrom="paragraph">
              <wp:posOffset>155575</wp:posOffset>
            </wp:positionV>
            <wp:extent cx="124079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224" y="21365"/>
                <wp:lineTo x="2122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6902B1F" w:rsidR="00CD4723">
        <w:rPr>
          <w:color w:val="201F1E"/>
          <w:shd w:val="clear" w:color="auto" w:fill="FFFFFF"/>
        </w:rPr>
        <w:t xml:space="preserve">Your </w:t>
      </w:r>
      <w:r w:rsidRPr="76902B1F" w:rsidR="0ED15FE4">
        <w:rPr>
          <w:color w:val="201F1E"/>
          <w:shd w:val="clear" w:color="auto" w:fill="FFFFFF"/>
        </w:rPr>
        <w:t>final Mount Everest English task is to write a postcard home Watch Miss Zeller’s video and use her model and success criteria to guide you. Good luck!</w:t>
      </w:r>
    </w:p>
    <w:p w:rsidR="007526EB" w:rsidP="0031774F" w:rsidRDefault="007526EB" w14:paraId="456235BF" w14:textId="3297EE2E">
      <w:pPr>
        <w:ind w:left="0" w:firstLine="0"/>
        <w:rPr>
          <w:b/>
          <w:color w:val="FF0000"/>
        </w:rPr>
      </w:pPr>
    </w:p>
    <w:p w:rsidR="00C5013C" w:rsidP="0031774F" w:rsidRDefault="00C5013C" w14:paraId="09991A67" w14:textId="21675509">
      <w:pPr>
        <w:ind w:left="0" w:firstLine="0"/>
        <w:rPr>
          <w:b/>
          <w:color w:val="FF0000"/>
        </w:rPr>
      </w:pPr>
    </w:p>
    <w:p w:rsidRPr="00743F34" w:rsidR="007A6AF4" w:rsidP="6D70A3D2" w:rsidRDefault="00C5013C" w14:paraId="5CD63343" w14:textId="6647BF5C">
      <w:pPr>
        <w:pStyle w:val="Normal"/>
        <w:spacing w:after="0" w:line="259" w:lineRule="auto"/>
        <w:ind w:left="0" w:firstLine="0"/>
        <w:rPr>
          <w:b w:val="1"/>
          <w:bCs w:val="1"/>
          <w:color w:val="FF000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F70760F" wp14:editId="5F021F70">
            <wp:simplePos x="0" y="0"/>
            <wp:positionH relativeFrom="margin">
              <wp:align>left</wp:align>
            </wp:positionH>
            <wp:positionV relativeFrom="paragraph">
              <wp:posOffset>494665</wp:posOffset>
            </wp:positionV>
            <wp:extent cx="1729740" cy="1282065"/>
            <wp:effectExtent l="133350" t="190500" r="137160" b="184785"/>
            <wp:wrapTight wrapText="bothSides">
              <wp:wrapPolygon edited="0">
                <wp:start x="20417" y="-635"/>
                <wp:lineTo x="3889" y="-5335"/>
                <wp:lineTo x="3052" y="-326"/>
                <wp:lineTo x="35" y="-1244"/>
                <wp:lineTo x="-1176" y="8916"/>
                <wp:lineTo x="-1317" y="14138"/>
                <wp:lineTo x="-389" y="14420"/>
                <wp:lineTo x="-559" y="21277"/>
                <wp:lineTo x="1297" y="21842"/>
                <wp:lineTo x="1581" y="21600"/>
                <wp:lineTo x="5736" y="21548"/>
                <wp:lineTo x="21657" y="21128"/>
                <wp:lineTo x="21939" y="10685"/>
                <wp:lineTo x="21810" y="-212"/>
                <wp:lineTo x="20417" y="-635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7493">
                      <a:off x="0" y="0"/>
                      <a:ext cx="172974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D70A3D2" w:rsidR="6D70A3D2">
        <w:rPr>
          <w:b w:val="1"/>
          <w:bCs w:val="1"/>
          <w:color w:val="FF0000"/>
        </w:rPr>
        <w:t/>
      </w:r>
    </w:p>
    <w:p w:rsidR="00803C65" w:rsidP="00CA1D8E" w:rsidRDefault="00803C65" w14:paraId="461EF2B8" w14:textId="0DE67960">
      <w:pPr>
        <w:spacing w:after="154" w:line="259" w:lineRule="auto"/>
        <w:ind w:left="0" w:firstLine="0"/>
        <w:rPr>
          <w:b/>
          <w:color w:val="FF0000"/>
        </w:rPr>
      </w:pPr>
    </w:p>
    <w:p w:rsidRPr="00CA1D8E" w:rsidR="00865EE1" w:rsidP="00CA1D8E" w:rsidRDefault="00487455" w14:paraId="61E4C5D7" w14:textId="0A635469">
      <w:pPr>
        <w:spacing w:after="154" w:line="259" w:lineRule="auto"/>
        <w:ind w:left="0" w:firstLine="0"/>
        <w:rPr>
          <w:b/>
          <w:color w:val="FF0000"/>
          <w:szCs w:val="32"/>
        </w:rPr>
      </w:pPr>
      <w:r w:rsidRPr="76902B1F">
        <w:rPr>
          <w:b/>
          <w:bCs/>
          <w:color w:val="FF0000"/>
        </w:rPr>
        <w:t xml:space="preserve">Reading </w:t>
      </w:r>
    </w:p>
    <w:p w:rsidRPr="00743F34" w:rsidR="00743F34" w:rsidP="6D70A3D2" w:rsidRDefault="00354C48" w14:paraId="167DB346" w14:textId="2337DE4F">
      <w:pPr>
        <w:spacing w:after="0" w:line="259" w:lineRule="auto"/>
        <w:ind w:left="0" w:firstLine="0"/>
        <w:rPr>
          <w:rFonts w:eastAsia="" w:cs="Helvetica" w:eastAsiaTheme="minorEastAsia"/>
          <w:color w:val="auto"/>
        </w:rPr>
      </w:pPr>
      <w:r w:rsidRPr="6D70A3D2" w:rsidR="00354C48">
        <w:rPr>
          <w:rFonts w:eastAsia="" w:cs="Helvetica" w:eastAsiaTheme="minorEastAsia"/>
          <w:color w:val="auto"/>
        </w:rPr>
        <w:t xml:space="preserve">In reading we will be </w:t>
      </w:r>
      <w:r w:rsidRPr="6D70A3D2" w:rsidR="73AA9876">
        <w:rPr>
          <w:rFonts w:eastAsia="" w:cs="Helvetica" w:eastAsiaTheme="minorEastAsia"/>
          <w:color w:val="auto"/>
        </w:rPr>
        <w:t>looking at a brand-new text called The Eye of the North by Sinead O’Hart. This would be a fantastic book for you to read over the holidays so why not try grab a copy of it.</w:t>
      </w:r>
    </w:p>
    <w:p w:rsidR="00743F34" w:rsidP="0031774F" w:rsidRDefault="00743F34" w14:paraId="2896A9F8" w14:textId="4CA501A6">
      <w:pPr>
        <w:spacing w:after="0" w:line="259" w:lineRule="auto"/>
        <w:ind w:left="0" w:firstLine="0"/>
        <w:rPr>
          <w:b/>
        </w:rPr>
      </w:pPr>
    </w:p>
    <w:p w:rsidR="00743F34" w:rsidP="0031774F" w:rsidRDefault="00743F34" w14:paraId="184AD118" w14:textId="77777777">
      <w:pPr>
        <w:spacing w:after="0" w:line="259" w:lineRule="auto"/>
        <w:ind w:left="0" w:firstLine="0"/>
        <w:rPr>
          <w:b/>
        </w:rPr>
      </w:pPr>
    </w:p>
    <w:p w:rsidR="00354C48" w:rsidP="0031774F" w:rsidRDefault="00354C48" w14:paraId="4B0A06B6" w14:textId="4FC8A55E">
      <w:pPr>
        <w:spacing w:after="0" w:line="259" w:lineRule="auto"/>
        <w:ind w:left="0" w:firstLine="0"/>
        <w:rPr>
          <w:b/>
        </w:rPr>
      </w:pPr>
    </w:p>
    <w:p w:rsidRPr="00AF28BC" w:rsidR="00944534" w:rsidP="6D70A3D2" w:rsidRDefault="00212494" w14:paraId="0BBB0D4A" w14:textId="38E30BFB">
      <w:pPr>
        <w:spacing w:after="0" w:line="259" w:lineRule="auto"/>
        <w:ind w:left="0" w:firstLine="0"/>
        <w:rPr>
          <w:b w:val="0"/>
          <w:bCs w:val="0"/>
          <w:color w:val="000000" w:themeColor="text1" w:themeTint="FF" w:themeShade="FF"/>
        </w:rPr>
      </w:pPr>
      <w:r w:rsidRPr="6D70A3D2" w:rsidR="00BB7A66">
        <w:rPr>
          <w:b w:val="1"/>
          <w:bCs w:val="1"/>
          <w:color w:val="FF0000"/>
        </w:rPr>
        <w:t xml:space="preserve">French </w:t>
      </w:r>
    </w:p>
    <w:p w:rsidRPr="00AF28BC" w:rsidR="00944534" w:rsidP="6D70A3D2" w:rsidRDefault="00212494" w14:paraId="259B3F51" w14:textId="7A7D9A9B">
      <w:pPr>
        <w:spacing w:after="0" w:line="259" w:lineRule="auto"/>
        <w:ind w:left="0" w:firstLine="0"/>
        <w:rPr>
          <w:rFonts w:cs="Calibri"/>
          <w:b w:val="0"/>
          <w:bCs w:val="0"/>
          <w:color w:val="000000" w:themeColor="text1" w:themeTint="FF" w:themeShade="FF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7444F56" wp14:editId="1237C8B8">
            <wp:simplePos x="0" y="0"/>
            <wp:positionH relativeFrom="margin">
              <wp:posOffset>3776980</wp:posOffset>
            </wp:positionH>
            <wp:positionV relativeFrom="paragraph">
              <wp:posOffset>61595</wp:posOffset>
            </wp:positionV>
            <wp:extent cx="1758315" cy="1376680"/>
            <wp:effectExtent l="114300" t="152400" r="108585" b="147320"/>
            <wp:wrapTight wrapText="bothSides">
              <wp:wrapPolygon edited="0">
                <wp:start x="20522" y="-528"/>
                <wp:lineTo x="394" y="-4449"/>
                <wp:lineTo x="-820" y="4989"/>
                <wp:lineTo x="-1111" y="14621"/>
                <wp:lineTo x="-332" y="19631"/>
                <wp:lineTo x="-560" y="21400"/>
                <wp:lineTo x="1287" y="21788"/>
                <wp:lineTo x="1556" y="21541"/>
                <wp:lineTo x="8674" y="21521"/>
                <wp:lineTo x="8905" y="21569"/>
                <wp:lineTo x="21751" y="19419"/>
                <wp:lineTo x="21908" y="-237"/>
                <wp:lineTo x="20522" y="-528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40112">
                      <a:off x="0" y="0"/>
                      <a:ext cx="1758315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7BFB4DD" w:rsidR="6D70A3D2">
        <w:rPr>
          <w:rFonts w:cs="Calibri"/>
          <w:b w:val="0"/>
          <w:bCs w:val="0"/>
          <w:color w:val="000000" w:themeColor="text1"/>
          <w:shd w:val="clear" w:color="auto" w:fill="FFFFFF"/>
        </w:rPr>
        <w:t/>
      </w:r>
    </w:p>
    <w:p w:rsidRPr="00AF28BC" w:rsidR="00944534" w:rsidP="6D70A3D2" w:rsidRDefault="00212494" w14:paraId="3B8D030A" w14:textId="71DD9083">
      <w:pPr>
        <w:spacing w:after="0" w:line="259" w:lineRule="auto"/>
        <w:ind w:left="0" w:firstLine="0"/>
        <w:rPr>
          <w:b w:val="0"/>
          <w:bCs w:val="0"/>
          <w:color w:val="000000" w:themeColor="text1"/>
        </w:rPr>
      </w:pPr>
      <w:r w:rsidRPr="07BFB4DD" w:rsidR="00AF28BC">
        <w:rPr>
          <w:rFonts w:cs="Calibri"/>
          <w:b w:val="0"/>
          <w:bCs w:val="0"/>
          <w:color w:val="000000" w:themeColor="text1"/>
          <w:shd w:val="clear" w:color="auto" w:fill="FFFFFF"/>
        </w:rPr>
        <w:t xml:space="preserve">This week we are going to </w:t>
      </w:r>
      <w:r w:rsidRPr="07BFB4DD" w:rsidR="45A76127">
        <w:rPr>
          <w:rFonts w:cs="Calibri"/>
          <w:b w:val="0"/>
          <w:bCs w:val="0"/>
          <w:color w:val="000000" w:themeColor="text1"/>
          <w:shd w:val="clear" w:color="auto" w:fill="FFFFFF"/>
        </w:rPr>
        <w:t>be learning the days of the week and using them to make extended sentences</w:t>
      </w:r>
      <w:r w:rsidRPr="07BFB4DD" w:rsidR="1D54DF07">
        <w:rPr>
          <w:rFonts w:cs="Calibri"/>
          <w:b w:val="0"/>
          <w:bCs w:val="0"/>
          <w:color w:val="000000" w:themeColor="text1"/>
          <w:shd w:val="clear" w:color="auto" w:fill="FFFFFF"/>
        </w:rPr>
        <w:t>.</w:t>
      </w:r>
    </w:p>
    <w:p w:rsidR="00944534" w:rsidRDefault="00944534" w14:paraId="2A8802FC" w14:textId="3583FF2E">
      <w:pPr>
        <w:pStyle w:val="Heading1"/>
        <w:ind w:left="-5"/>
      </w:pPr>
    </w:p>
    <w:p w:rsidR="00E42634" w:rsidP="00E42634" w:rsidRDefault="00212494" w14:paraId="58519FCF" w14:textId="18FE6718">
      <w:pPr>
        <w:spacing w:after="0" w:line="259" w:lineRule="auto"/>
        <w:ind w:left="0" w:firstLine="0"/>
        <w:rPr>
          <w:b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5EBBBD3" wp14:editId="0CDBF734">
            <wp:simplePos x="0" y="0"/>
            <wp:positionH relativeFrom="column">
              <wp:posOffset>-45720</wp:posOffset>
            </wp:positionH>
            <wp:positionV relativeFrom="paragraph">
              <wp:posOffset>56515</wp:posOffset>
            </wp:positionV>
            <wp:extent cx="1485900" cy="1143000"/>
            <wp:effectExtent l="133350" t="209550" r="133350" b="209550"/>
            <wp:wrapTight wrapText="bothSides">
              <wp:wrapPolygon edited="0">
                <wp:start x="-755" y="-5"/>
                <wp:lineTo x="-1996" y="871"/>
                <wp:lineTo x="-688" y="6374"/>
                <wp:lineTo x="-1746" y="6799"/>
                <wp:lineTo x="-437" y="12302"/>
                <wp:lineTo x="-1760" y="12834"/>
                <wp:lineTo x="-634" y="18787"/>
                <wp:lineTo x="6414" y="21607"/>
                <wp:lineTo x="20422" y="22005"/>
                <wp:lineTo x="22009" y="21367"/>
                <wp:lineTo x="21786" y="3369"/>
                <wp:lineTo x="21397" y="512"/>
                <wp:lineTo x="18626" y="-1389"/>
                <wp:lineTo x="16509" y="-538"/>
                <wp:lineTo x="15200" y="-6041"/>
                <wp:lineTo x="832" y="-643"/>
                <wp:lineTo x="-755" y="-5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30898">
                      <a:off x="0" y="0"/>
                      <a:ext cx="14859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7BFB4DD" w:rsidR="00F4099A">
        <w:rPr>
          <w:b w:val="1"/>
          <w:bCs w:val="1"/>
          <w:color w:val="FF0000"/>
        </w:rPr>
        <w:t>Science</w:t>
      </w:r>
      <w:r w:rsidRPr="07BFB4DD" w:rsidR="00E42634">
        <w:rPr>
          <w:b w:val="1"/>
          <w:bCs w:val="1"/>
          <w:color w:val="FF0000"/>
        </w:rPr>
        <w:t xml:space="preserve"> </w:t>
      </w:r>
    </w:p>
    <w:p w:rsidRPr="00AF28BC" w:rsidR="00944534" w:rsidP="234D10F7" w:rsidRDefault="00212494" w14:paraId="3B37364C" w14:textId="0ABEBB73">
      <w:pPr>
        <w:pStyle w:val="Heading1"/>
        <w:ind w:left="0" w:firstLine="0"/>
        <w:rPr>
          <w:b w:val="0"/>
          <w:bCs w:val="0"/>
          <w:color w:val="000000" w:themeColor="text1"/>
        </w:rPr>
      </w:pPr>
      <w:r w:rsidRPr="00335602">
        <w:rPr>
          <w:b w:val="0"/>
          <w:noProof/>
          <w:color w:val="auto"/>
        </w:rPr>
        <w:drawing>
          <wp:anchor distT="0" distB="0" distL="114300" distR="114300" simplePos="0" relativeHeight="251667456" behindDoc="1" locked="0" layoutInCell="1" allowOverlap="1" wp14:anchorId="6B5C4552" wp14:editId="10B6596F">
            <wp:simplePos x="0" y="0"/>
            <wp:positionH relativeFrom="column">
              <wp:posOffset>594360</wp:posOffset>
            </wp:positionH>
            <wp:positionV relativeFrom="paragraph">
              <wp:posOffset>838835</wp:posOffset>
            </wp:positionV>
            <wp:extent cx="141922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455" y="21282"/>
                <wp:lineTo x="21455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602" w:rsidR="00335602">
        <w:rPr>
          <w:b w:val="0"/>
          <w:bCs w:val="0"/>
          <w:noProof/>
          <w:color w:val="auto"/>
        </w:rPr>
        <w:t>Over the next few weeks,</w:t>
      </w:r>
      <w:r w:rsidRPr="07BFB4DD" w:rsidR="00AF28BC">
        <w:rPr>
          <w:rFonts w:cs="Calibri"/>
          <w:b w:val="0"/>
          <w:bCs w:val="0"/>
          <w:color w:val="auto"/>
          <w:shd w:val="clear" w:color="auto" w:fill="FFFFFF"/>
        </w:rPr>
        <w:t xml:space="preserve"> </w:t>
      </w:r>
      <w:r w:rsidRPr="07BFB4DD" w:rsidR="00AF28BC">
        <w:rPr>
          <w:rFonts w:cs="Calibri"/>
          <w:b w:val="0"/>
          <w:bCs w:val="0"/>
          <w:color w:val="000000" w:themeColor="text1"/>
          <w:shd w:val="clear" w:color="auto" w:fill="FFFFFF"/>
        </w:rPr>
        <w:t xml:space="preserve">we are going to be conducting the first in a series of ice experiments. This week we are going to </w:t>
      </w:r>
      <w:r w:rsidRPr="07BFB4DD" w:rsidR="045F580B">
        <w:rPr>
          <w:rFonts w:cs="Calibri"/>
          <w:b w:val="0"/>
          <w:bCs w:val="0"/>
          <w:color w:val="000000" w:themeColor="text1"/>
          <w:shd w:val="clear" w:color="auto" w:fill="FFFFFF"/>
        </w:rPr>
        <w:t>be learning how to fish for ice!</w:t>
      </w:r>
    </w:p>
    <w:p w:rsidR="234D10F7" w:rsidP="234D10F7" w:rsidRDefault="234D10F7" w14:paraId="7D5933C5" w14:textId="589271A5">
      <w:pPr>
        <w:pStyle w:val="Normal"/>
      </w:pPr>
    </w:p>
    <w:p w:rsidR="234D10F7" w:rsidP="234D10F7" w:rsidRDefault="234D10F7" w14:paraId="6B24F814" w14:textId="6BC7845E">
      <w:pPr>
        <w:pStyle w:val="Normal"/>
      </w:pPr>
    </w:p>
    <w:p w:rsidR="234D10F7" w:rsidP="234D10F7" w:rsidRDefault="234D10F7" w14:paraId="42CC37A1" w14:textId="1BE668B0">
      <w:pPr>
        <w:pStyle w:val="Normal"/>
      </w:pPr>
    </w:p>
    <w:p w:rsidR="234D10F7" w:rsidP="234D10F7" w:rsidRDefault="234D10F7" w14:paraId="3A97FF9E" w14:textId="47735334">
      <w:pPr>
        <w:pStyle w:val="Normal"/>
      </w:pPr>
    </w:p>
    <w:p w:rsidR="234D10F7" w:rsidP="234D10F7" w:rsidRDefault="234D10F7" w14:paraId="04B94EF6" w14:textId="6DDB2CAC">
      <w:pPr>
        <w:pStyle w:val="Normal"/>
      </w:pPr>
    </w:p>
    <w:p w:rsidR="005E4966" w:rsidP="005E4966" w:rsidRDefault="005E4966" w14:paraId="28F371B2" w14:textId="444413CE"/>
    <w:p w:rsidR="6D70A3D2" w:rsidP="6D70A3D2" w:rsidRDefault="6D70A3D2" w14:paraId="133926DF" w14:textId="0FDBD380">
      <w:pPr>
        <w:rPr>
          <w:color w:val="FF0000"/>
        </w:rPr>
      </w:pPr>
    </w:p>
    <w:p w:rsidR="6D70A3D2" w:rsidP="6D70A3D2" w:rsidRDefault="6D70A3D2" w14:paraId="57381B2F" w14:textId="5DCC6A21">
      <w:pPr>
        <w:rPr>
          <w:color w:val="FF0000"/>
        </w:rPr>
      </w:pPr>
    </w:p>
    <w:p w:rsidR="6D70A3D2" w:rsidP="6D70A3D2" w:rsidRDefault="6D70A3D2" w14:paraId="663056C1" w14:textId="58B5CA81">
      <w:pPr>
        <w:rPr>
          <w:color w:val="FF0000"/>
        </w:rPr>
      </w:pPr>
    </w:p>
    <w:p w:rsidR="6D70A3D2" w:rsidP="6D70A3D2" w:rsidRDefault="6D70A3D2" w14:paraId="4C8FEDAE" w14:textId="3BB7E50C">
      <w:pPr>
        <w:ind w:left="0" w:hanging="0"/>
      </w:pPr>
    </w:p>
    <w:p w:rsidR="00865EE1" w:rsidP="6D70A3D2" w:rsidRDefault="00487455" w14:paraId="0A16B6F3" w14:textId="7BAF38BB">
      <w:pPr>
        <w:ind w:left="0" w:hanging="0"/>
        <w:rPr>
          <w:b w:val="1"/>
          <w:bCs w:val="1"/>
          <w:color w:val="FF0000"/>
        </w:rPr>
      </w:pPr>
      <w:r w:rsidRPr="6D70A3D2" w:rsidR="00487455">
        <w:rPr>
          <w:b w:val="1"/>
          <w:bCs w:val="1"/>
          <w:color w:val="FF0000"/>
        </w:rPr>
        <w:t xml:space="preserve">Maths </w:t>
      </w:r>
    </w:p>
    <w:p w:rsidRPr="008F6C6E" w:rsidR="008F6C6E" w:rsidP="6D70A3D2" w:rsidRDefault="008F6C6E" w14:paraId="19BDC7F8" w14:textId="57CFDC53">
      <w:pPr>
        <w:pStyle w:val="Normal"/>
        <w:spacing w:after="0" w:line="240" w:lineRule="auto"/>
        <w:ind/>
        <w:jc w:val="left"/>
        <w:rPr>
          <w:color w:val="000000" w:themeColor="text1"/>
          <w:u w:val="none"/>
        </w:rPr>
      </w:pPr>
      <w:r w:rsidRPr="6D70A3D2" w:rsidR="55EE8CE4">
        <w:rPr>
          <w:color w:val="000000" w:themeColor="text1" w:themeTint="FF" w:themeShade="FF"/>
          <w:u w:val="none"/>
        </w:rPr>
        <w:t xml:space="preserve">This week we will </w:t>
      </w:r>
      <w:r w:rsidRPr="6D70A3D2" w:rsidR="0C6E565F">
        <w:rPr>
          <w:color w:val="000000" w:themeColor="text1" w:themeTint="FF" w:themeShade="FF"/>
          <w:u w:val="none"/>
        </w:rPr>
        <w:t xml:space="preserve">again </w:t>
      </w:r>
      <w:r w:rsidRPr="6D70A3D2" w:rsidR="55EE8CE4">
        <w:rPr>
          <w:color w:val="000000" w:themeColor="text1" w:themeTint="FF" w:themeShade="FF"/>
          <w:u w:val="none"/>
        </w:rPr>
        <w:t xml:space="preserve">continue to </w:t>
      </w:r>
      <w:r w:rsidRPr="6D70A3D2" w:rsidR="008F6C6E">
        <w:rPr>
          <w:color w:val="000000" w:themeColor="text1" w:themeTint="FF" w:themeShade="FF"/>
          <w:u w:val="none"/>
        </w:rPr>
        <w:t xml:space="preserve">consolidate our arithmetic </w:t>
      </w:r>
      <w:r w:rsidRPr="6D70A3D2" w:rsidR="7A6AD675">
        <w:rPr>
          <w:color w:val="000000" w:themeColor="text1" w:themeTint="FF" w:themeShade="FF"/>
          <w:u w:val="none"/>
        </w:rPr>
        <w:t>/</w:t>
      </w:r>
      <w:r w:rsidRPr="6D70A3D2" w:rsidR="281E83B6">
        <w:rPr>
          <w:color w:val="000000" w:themeColor="text1" w:themeTint="FF" w:themeShade="FF"/>
          <w:u w:val="none"/>
        </w:rPr>
        <w:t>f</w:t>
      </w:r>
      <w:r w:rsidRPr="6D70A3D2" w:rsidR="7A6AD675">
        <w:rPr>
          <w:color w:val="000000" w:themeColor="text1" w:themeTint="FF" w:themeShade="FF"/>
          <w:u w:val="none"/>
        </w:rPr>
        <w:t>ractions/decimal/percentages</w:t>
      </w:r>
      <w:r w:rsidRPr="6D70A3D2" w:rsidR="207B8830">
        <w:rPr>
          <w:color w:val="000000" w:themeColor="text1" w:themeTint="FF" w:themeShade="FF"/>
          <w:u w:val="none"/>
        </w:rPr>
        <w:t xml:space="preserve"> knowledge</w:t>
      </w:r>
      <w:r w:rsidRPr="6D70A3D2" w:rsidR="7A6AD675">
        <w:rPr>
          <w:color w:val="000000" w:themeColor="text1" w:themeTint="FF" w:themeShade="FF"/>
          <w:u w:val="none"/>
        </w:rPr>
        <w:t>/mental maths speed and problem solving.</w:t>
      </w:r>
    </w:p>
    <w:p w:rsidR="00AA5D45" w:rsidP="6D70A3D2" w:rsidRDefault="00AA5D45" w14:paraId="36EF916B" w14:textId="0E214814">
      <w:pPr>
        <w:pStyle w:val="Normal"/>
        <w:spacing w:after="0" w:line="240" w:lineRule="auto"/>
        <w:ind w:left="0" w:firstLine="0"/>
        <w:jc w:val="left"/>
        <w:rPr>
          <w:color w:val="000000" w:themeColor="text1" w:themeTint="FF" w:themeShade="FF"/>
        </w:rPr>
      </w:pPr>
    </w:p>
    <w:p w:rsidR="00865EE1" w:rsidRDefault="00487455" w14:paraId="76D4BE30" w14:textId="06B4BF8E">
      <w:pPr>
        <w:pStyle w:val="Heading1"/>
        <w:ind w:left="-5"/>
      </w:pPr>
      <w:r>
        <w:t xml:space="preserve">Additional Learning </w:t>
      </w:r>
    </w:p>
    <w:p w:rsidR="00865EE1" w:rsidRDefault="003E422D" w14:paraId="5A912548" w14:textId="0730CC5D">
      <w:pPr>
        <w:ind w:left="-5"/>
      </w:pPr>
      <w:r>
        <w:t>Oak National Academy - Have a go at the science lessons:</w:t>
      </w:r>
    </w:p>
    <w:p w:rsidR="003E422D" w:rsidRDefault="00AA5D45" w14:paraId="0D502017" w14:textId="5F079800">
      <w:pPr>
        <w:ind w:left="-5"/>
      </w:pPr>
      <w:hyperlink w:history="1" w:anchor="subjects" r:id="rId17">
        <w:r w:rsidR="003E422D">
          <w:rPr>
            <w:rStyle w:val="Hyperlink"/>
          </w:rPr>
          <w:t>https://www.thenational.academy/online-classroom/year-5/foundation#subjects</w:t>
        </w:r>
      </w:hyperlink>
    </w:p>
    <w:p w:rsidR="003E422D" w:rsidRDefault="003E422D" w14:paraId="55EBB92B" w14:textId="46711E04">
      <w:pPr>
        <w:ind w:left="-5"/>
      </w:pPr>
    </w:p>
    <w:p w:rsidR="003E422D" w:rsidRDefault="003E422D" w14:paraId="4F2B83E8" w14:textId="61DB3A40">
      <w:pPr>
        <w:ind w:left="-5"/>
      </w:pPr>
      <w:r>
        <w:t>TTR Battle - Can you get yourself into the top 10 biggest improvers or highest scorers?</w:t>
      </w:r>
    </w:p>
    <w:p w:rsidR="003E422D" w:rsidRDefault="00AA5D45" w14:paraId="53703A97" w14:textId="3805F474">
      <w:pPr>
        <w:ind w:left="-5"/>
      </w:pPr>
      <w:hyperlink w:history="1" r:id="rId18">
        <w:r w:rsidR="003E422D">
          <w:rPr>
            <w:rStyle w:val="Hyperlink"/>
          </w:rPr>
          <w:t>https://play.ttrockstars.com/auth</w:t>
        </w:r>
      </w:hyperlink>
    </w:p>
    <w:p w:rsidR="003E422D" w:rsidRDefault="003E422D" w14:paraId="13848E7F" w14:textId="0FBDF3CD">
      <w:pPr>
        <w:ind w:left="-5"/>
      </w:pPr>
    </w:p>
    <w:p w:rsidR="00335602" w:rsidP="006E7F63" w:rsidRDefault="00335602" w14:paraId="61EE7F2E" w14:textId="77777777">
      <w:pPr>
        <w:pStyle w:val="Heading1"/>
        <w:ind w:left="-5"/>
      </w:pPr>
    </w:p>
    <w:p w:rsidR="006E7F63" w:rsidP="00335602" w:rsidRDefault="006E7F63" w14:paraId="5ACF899B" w14:textId="2D4556D8">
      <w:pPr>
        <w:pStyle w:val="Heading1"/>
        <w:ind w:left="0" w:firstLine="0"/>
      </w:pPr>
      <w:r>
        <w:t>Reading for pleasure</w:t>
      </w:r>
    </w:p>
    <w:p w:rsidRPr="001459A0" w:rsidR="001459A0" w:rsidP="001459A0" w:rsidRDefault="001459A0" w14:paraId="5A0F6A5B" w14:textId="5F4EC0DB">
      <w:r>
        <w:t>Use Audible books to Listen to ‘Arlo Finch in the Valley of Fire’</w:t>
      </w:r>
    </w:p>
    <w:p w:rsidR="006E7F63" w:rsidRDefault="00AA5D45" w14:paraId="1E05110E" w14:textId="418C1915">
      <w:pPr>
        <w:ind w:left="-5"/>
      </w:pPr>
      <w:hyperlink w:history="1" r:id="rId19">
        <w:r w:rsidRPr="007166FD" w:rsidR="001459A0">
          <w:rPr>
            <w:rStyle w:val="Hyperlink"/>
          </w:rPr>
          <w:t>https://stories.audible.com/pdp/B078MNZ1DW?ref=adbl_ent_anon_ds_pdp_pc_pg-1-cntr-0-31</w:t>
        </w:r>
      </w:hyperlink>
      <w:r w:rsidR="001459A0">
        <w:t xml:space="preserve"> </w:t>
      </w:r>
    </w:p>
    <w:sectPr w:rsidR="006E7F63">
      <w:pgSz w:w="11904" w:h="16838" w:orient="portrait"/>
      <w:pgMar w:top="426" w:right="1473" w:bottom="90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E1"/>
    <w:rsid w:val="00006D93"/>
    <w:rsid w:val="000251E8"/>
    <w:rsid w:val="00045408"/>
    <w:rsid w:val="000635D8"/>
    <w:rsid w:val="00095942"/>
    <w:rsid w:val="000E0788"/>
    <w:rsid w:val="001339F2"/>
    <w:rsid w:val="001459A0"/>
    <w:rsid w:val="001B02CA"/>
    <w:rsid w:val="00206CA2"/>
    <w:rsid w:val="00212494"/>
    <w:rsid w:val="002B102E"/>
    <w:rsid w:val="002F7668"/>
    <w:rsid w:val="003039A2"/>
    <w:rsid w:val="0031774F"/>
    <w:rsid w:val="00335602"/>
    <w:rsid w:val="00354C48"/>
    <w:rsid w:val="00361A6D"/>
    <w:rsid w:val="00383D7D"/>
    <w:rsid w:val="0038430A"/>
    <w:rsid w:val="003B29FD"/>
    <w:rsid w:val="003E0D2F"/>
    <w:rsid w:val="003E422D"/>
    <w:rsid w:val="00462E7A"/>
    <w:rsid w:val="00481F23"/>
    <w:rsid w:val="00487455"/>
    <w:rsid w:val="004E569D"/>
    <w:rsid w:val="00581904"/>
    <w:rsid w:val="005A0B14"/>
    <w:rsid w:val="005C616F"/>
    <w:rsid w:val="005E4966"/>
    <w:rsid w:val="006074C0"/>
    <w:rsid w:val="00637E32"/>
    <w:rsid w:val="006C1211"/>
    <w:rsid w:val="006E7F63"/>
    <w:rsid w:val="007001FA"/>
    <w:rsid w:val="00705408"/>
    <w:rsid w:val="007072FD"/>
    <w:rsid w:val="00737199"/>
    <w:rsid w:val="00743F34"/>
    <w:rsid w:val="007526EB"/>
    <w:rsid w:val="007849BA"/>
    <w:rsid w:val="00795AEB"/>
    <w:rsid w:val="007A6AF4"/>
    <w:rsid w:val="007D070A"/>
    <w:rsid w:val="00803C65"/>
    <w:rsid w:val="008566AC"/>
    <w:rsid w:val="008646F3"/>
    <w:rsid w:val="0086580F"/>
    <w:rsid w:val="00865EE1"/>
    <w:rsid w:val="00885184"/>
    <w:rsid w:val="008F6C6E"/>
    <w:rsid w:val="00944534"/>
    <w:rsid w:val="009D6861"/>
    <w:rsid w:val="00A5329E"/>
    <w:rsid w:val="00AA5D45"/>
    <w:rsid w:val="00AF28BC"/>
    <w:rsid w:val="00B250FC"/>
    <w:rsid w:val="00BB7A66"/>
    <w:rsid w:val="00BF1279"/>
    <w:rsid w:val="00BF53E4"/>
    <w:rsid w:val="00C4312A"/>
    <w:rsid w:val="00C5013C"/>
    <w:rsid w:val="00C73BC4"/>
    <w:rsid w:val="00CA1D8E"/>
    <w:rsid w:val="00CA4A0B"/>
    <w:rsid w:val="00CA72AB"/>
    <w:rsid w:val="00CD4723"/>
    <w:rsid w:val="00D149EC"/>
    <w:rsid w:val="00E340EF"/>
    <w:rsid w:val="00E37E2F"/>
    <w:rsid w:val="00E42634"/>
    <w:rsid w:val="00E50E65"/>
    <w:rsid w:val="00E971CB"/>
    <w:rsid w:val="00EA2C4F"/>
    <w:rsid w:val="00EA7CAC"/>
    <w:rsid w:val="00F27BCF"/>
    <w:rsid w:val="00F4099A"/>
    <w:rsid w:val="00F858CA"/>
    <w:rsid w:val="00FC3AC9"/>
    <w:rsid w:val="00FF2ADB"/>
    <w:rsid w:val="029FF700"/>
    <w:rsid w:val="030D9C68"/>
    <w:rsid w:val="045F580B"/>
    <w:rsid w:val="0761D383"/>
    <w:rsid w:val="07BFB4DD"/>
    <w:rsid w:val="0C6E565F"/>
    <w:rsid w:val="0CAEEEEF"/>
    <w:rsid w:val="0ED15FE4"/>
    <w:rsid w:val="11949E3B"/>
    <w:rsid w:val="1315C6E7"/>
    <w:rsid w:val="16FB3378"/>
    <w:rsid w:val="195BAABD"/>
    <w:rsid w:val="1A67F935"/>
    <w:rsid w:val="1D54DF07"/>
    <w:rsid w:val="1FF553C4"/>
    <w:rsid w:val="207B8830"/>
    <w:rsid w:val="234D10F7"/>
    <w:rsid w:val="260D1B17"/>
    <w:rsid w:val="281E83B6"/>
    <w:rsid w:val="2D03EE84"/>
    <w:rsid w:val="2ED9EAC9"/>
    <w:rsid w:val="2FA6AB83"/>
    <w:rsid w:val="328E4613"/>
    <w:rsid w:val="33DE4F9C"/>
    <w:rsid w:val="377E242E"/>
    <w:rsid w:val="3A9508CA"/>
    <w:rsid w:val="45A76127"/>
    <w:rsid w:val="45F7130D"/>
    <w:rsid w:val="4A6F7171"/>
    <w:rsid w:val="4FFCFA37"/>
    <w:rsid w:val="51E9F3D4"/>
    <w:rsid w:val="55EE8CE4"/>
    <w:rsid w:val="57FC559E"/>
    <w:rsid w:val="5DA3AB89"/>
    <w:rsid w:val="6248035B"/>
    <w:rsid w:val="63F7C540"/>
    <w:rsid w:val="662ADC37"/>
    <w:rsid w:val="684D2B5D"/>
    <w:rsid w:val="6A470565"/>
    <w:rsid w:val="6AE76907"/>
    <w:rsid w:val="6D70A3D2"/>
    <w:rsid w:val="6E750F11"/>
    <w:rsid w:val="73787AAE"/>
    <w:rsid w:val="73AA9876"/>
    <w:rsid w:val="76902B1F"/>
    <w:rsid w:val="7A6AD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28408"/>
  <w15:docId w15:val="{374D42B5-0A68-46C7-BC89-56AE3BA0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152" w:line="260" w:lineRule="auto"/>
      <w:ind w:left="10" w:hanging="10"/>
    </w:pPr>
    <w:rPr>
      <w:rFonts w:ascii="Century Gothic" w:hAnsi="Century Gothic" w:eastAsia="Century Gothic" w:cs="Century Gothic"/>
      <w:color w:val="000000"/>
      <w:sz w:val="3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4"/>
      <w:ind w:left="10" w:hanging="10"/>
      <w:outlineLvl w:val="0"/>
    </w:pPr>
    <w:rPr>
      <w:rFonts w:ascii="Century Gothic" w:hAnsi="Century Gothic" w:eastAsia="Century Gothic" w:cs="Century Gothic"/>
      <w:b/>
      <w:color w:val="FF0000"/>
      <w:sz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Century Gothic" w:hAnsi="Century Gothic" w:eastAsia="Century Gothic" w:cs="Century Gothic"/>
      <w:b/>
      <w:color w:val="FF0000"/>
      <w:sz w:val="32"/>
    </w:rPr>
  </w:style>
  <w:style w:type="table" w:styleId="TableGrid" w:customStyle="1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177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0E65"/>
    <w:pPr>
      <w:spacing w:before="100" w:beforeAutospacing="1" w:after="100" w:afterAutospacing="1" w:line="240" w:lineRule="auto"/>
      <w:ind w:left="0" w:firstLine="0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459A0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006D93"/>
    <w:pPr>
      <w:spacing w:before="100" w:beforeAutospacing="1" w:after="100" w:afterAutospacing="1" w:line="240" w:lineRule="auto"/>
      <w:ind w:left="0" w:firstLine="0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normaltextrun" w:customStyle="1">
    <w:name w:val="normaltextrun"/>
    <w:basedOn w:val="DefaultParagraphFont"/>
    <w:rsid w:val="00006D93"/>
  </w:style>
  <w:style w:type="character" w:styleId="eop" w:customStyle="1">
    <w:name w:val="eop"/>
    <w:basedOn w:val="DefaultParagraphFont"/>
    <w:rsid w:val="00006D93"/>
  </w:style>
  <w:style w:type="character" w:styleId="apple-converted-space" w:customStyle="1">
    <w:name w:val="apple-converted-space"/>
    <w:basedOn w:val="DefaultParagraphFont"/>
    <w:rsid w:val="0000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9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hyperlink" Target="https://play.ttrockstars.com/auth" TargetMode="Externa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hyperlink" Target="https://www.thenational.academy/online-classroom/year-5/foundation" TargetMode="External" Id="rId17" /><Relationship Type="http://schemas.openxmlformats.org/officeDocument/2006/relationships/customXml" Target="../customXml/item2.xml" Id="rId2" /><Relationship Type="http://schemas.openxmlformats.org/officeDocument/2006/relationships/image" Target="media/image10.png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5.png" Id="rId11" /><Relationship Type="http://schemas.openxmlformats.org/officeDocument/2006/relationships/settings" Target="settings.xml" Id="rId5" /><Relationship Type="http://schemas.openxmlformats.org/officeDocument/2006/relationships/image" Target="media/image9.png" Id="rId15" /><Relationship Type="http://schemas.openxmlformats.org/officeDocument/2006/relationships/image" Target="media/image4.png" Id="rId10" /><Relationship Type="http://schemas.openxmlformats.org/officeDocument/2006/relationships/hyperlink" Target="https://stories.audible.com/pdp/B078MNZ1DW?ref=adbl_ent_anon_ds_pdp_pc_pg-1-cntr-0-31" TargetMode="External" Id="rId19" /><Relationship Type="http://schemas.openxmlformats.org/officeDocument/2006/relationships/styles" Target="styles.xml" Id="rId4" /><Relationship Type="http://schemas.openxmlformats.org/officeDocument/2006/relationships/image" Target="media/image3.png" Id="rId9" /><Relationship Type="http://schemas.openxmlformats.org/officeDocument/2006/relationships/image" Target="media/image8.png" Id="rId14" /><Relationship Type="http://schemas.openxmlformats.org/officeDocument/2006/relationships/image" Target="/media/image3.jpg" Id="Rbd944e5edc9f42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62c820889f85bfccc8c18b0b1889df50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da4abb8fb5467070fe68ff1d909c02bd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BF77EC-09DC-424A-B408-27165DCF880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8aaa689-2929-4581-949a-7bb239b3fff8"/>
    <ds:schemaRef ds:uri="http://purl.org/dc/dcmitype/"/>
    <ds:schemaRef ds:uri="b11f9a06-b5ea-42d1-8dcf-ad6470a44f0a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3C2CD7-3870-4106-9D77-990F1DF2D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2B031-D2D0-4EDD-AF08-F727D4815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aaa689-2929-4581-949a-7bb239b3fff8"/>
    <ds:schemaRef ds:uri="b11f9a06-b5ea-42d1-8dcf-ad6470a44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Stott</dc:creator>
  <cp:keywords/>
  <cp:lastModifiedBy>Aaron Mills</cp:lastModifiedBy>
  <cp:revision>13</cp:revision>
  <dcterms:created xsi:type="dcterms:W3CDTF">2020-06-25T09:11:00Z</dcterms:created>
  <dcterms:modified xsi:type="dcterms:W3CDTF">2020-07-05T11:14:12Z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