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C9" w:rsidRDefault="00840AA2" w:rsidP="00840AA2">
      <w:pPr>
        <w:tabs>
          <w:tab w:val="left" w:pos="2268"/>
        </w:tabs>
        <w:rPr>
          <w:b/>
        </w:rPr>
      </w:pPr>
      <w:r w:rsidRPr="00840AA2">
        <w:rPr>
          <w:b/>
        </w:rPr>
        <w:t>ENGLISH</w:t>
      </w:r>
      <w:r>
        <w:rPr>
          <w:b/>
        </w:rPr>
        <w:t xml:space="preserve"> INSTRUCTIONS WEEK BEGINNING 6</w:t>
      </w:r>
      <w:r w:rsidRPr="00840AA2">
        <w:rPr>
          <w:b/>
          <w:vertAlign w:val="superscript"/>
        </w:rPr>
        <w:t>TH</w:t>
      </w:r>
      <w:r>
        <w:rPr>
          <w:b/>
        </w:rPr>
        <w:t xml:space="preserve"> </w:t>
      </w:r>
      <w:r w:rsidR="008F602E">
        <w:rPr>
          <w:b/>
        </w:rPr>
        <w:t>JULY</w:t>
      </w:r>
      <w:bookmarkStart w:id="0" w:name="_GoBack"/>
      <w:bookmarkEnd w:id="0"/>
    </w:p>
    <w:p w:rsidR="00840AA2" w:rsidRDefault="00840AA2" w:rsidP="00840AA2">
      <w:pPr>
        <w:tabs>
          <w:tab w:val="left" w:pos="2268"/>
        </w:tabs>
        <w:rPr>
          <w:b/>
        </w:rPr>
      </w:pPr>
      <w:r>
        <w:rPr>
          <w:b/>
        </w:rPr>
        <w:t>Monday – WALT: Identify features of a non-chronological report</w:t>
      </w:r>
    </w:p>
    <w:p w:rsidR="00840AA2" w:rsidRPr="00840AA2" w:rsidRDefault="00840AA2" w:rsidP="00840AA2">
      <w:pPr>
        <w:tabs>
          <w:tab w:val="left" w:pos="2268"/>
        </w:tabs>
      </w:pPr>
      <w:r>
        <w:t>Read and annotate the text using the language features from the success criteria. What have you found? Fill in the success criteria with the examples you found in the text. This will help you write your own guide later.</w:t>
      </w:r>
    </w:p>
    <w:p w:rsidR="00840AA2" w:rsidRDefault="00840AA2" w:rsidP="00840AA2">
      <w:pPr>
        <w:tabs>
          <w:tab w:val="left" w:pos="2268"/>
        </w:tabs>
        <w:rPr>
          <w:b/>
        </w:rPr>
      </w:pPr>
      <w:r>
        <w:rPr>
          <w:b/>
        </w:rPr>
        <w:t>Tuesday – WALT: Plan a non-chronological report</w:t>
      </w:r>
    </w:p>
    <w:p w:rsidR="00840AA2" w:rsidRDefault="00840AA2" w:rsidP="00840AA2">
      <w:pPr>
        <w:tabs>
          <w:tab w:val="left" w:pos="2268"/>
        </w:tabs>
      </w:pPr>
      <w:r>
        <w:t>‘</w:t>
      </w:r>
      <w:r w:rsidRPr="00840AA2">
        <w:t>Box up</w:t>
      </w:r>
      <w:r>
        <w:t>’ a Non-chronological report:</w:t>
      </w:r>
    </w:p>
    <w:p w:rsidR="00840AA2" w:rsidRDefault="00840AA2" w:rsidP="00840AA2">
      <w:pPr>
        <w:tabs>
          <w:tab w:val="left" w:pos="2268"/>
        </w:tabs>
      </w:pPr>
      <w:r>
        <w:t xml:space="preserve">Using the ‘box it up’ plan, write the content of each paragraph using the ‘content’ column – here is what each paragraph is about. E.g. in the events paragraph you might put France/Belgium, the masked ball and other treat days as the content you will talk about. </w:t>
      </w:r>
    </w:p>
    <w:p w:rsidR="00840AA2" w:rsidRPr="00840AA2" w:rsidRDefault="00840AA2" w:rsidP="00840AA2">
      <w:pPr>
        <w:tabs>
          <w:tab w:val="left" w:pos="2268"/>
        </w:tabs>
      </w:pPr>
      <w:r>
        <w:t>In the language features column you will write which language feature you are going to use or an example of the sentence.</w:t>
      </w:r>
      <w:r w:rsidRPr="00840AA2">
        <w:t xml:space="preserve"> </w:t>
      </w:r>
      <w:r>
        <w:t>E.g. “Surely there is some sort of reward for all the hard work, right?”(Rhetorical question in the events paragraph).</w:t>
      </w:r>
    </w:p>
    <w:p w:rsidR="00840AA2" w:rsidRDefault="00840AA2" w:rsidP="00840AA2">
      <w:pPr>
        <w:tabs>
          <w:tab w:val="left" w:pos="2268"/>
        </w:tabs>
        <w:rPr>
          <w:b/>
        </w:rPr>
      </w:pPr>
      <w:r>
        <w:rPr>
          <w:b/>
        </w:rPr>
        <w:t>Wednesday – WALT: Write a non-chronological report</w:t>
      </w:r>
    </w:p>
    <w:p w:rsidR="00840AA2" w:rsidRDefault="00840AA2" w:rsidP="00840AA2">
      <w:pPr>
        <w:tabs>
          <w:tab w:val="left" w:pos="2268"/>
        </w:tabs>
      </w:pPr>
      <w:r w:rsidRPr="00840AA2">
        <w:t xml:space="preserve">Write </w:t>
      </w:r>
      <w:r>
        <w:t>your guide to Year 6! Make sure you have included all of the features from the success criteria by writing in the margin in purple pen to label where you have used them.</w:t>
      </w:r>
    </w:p>
    <w:p w:rsidR="00840AA2" w:rsidRPr="00840AA2" w:rsidRDefault="00840AA2" w:rsidP="00840AA2">
      <w:pPr>
        <w:tabs>
          <w:tab w:val="left" w:pos="2268"/>
        </w:tabs>
      </w:pPr>
      <w:r>
        <w:t>Complete your success criteria.</w:t>
      </w:r>
    </w:p>
    <w:p w:rsidR="00840AA2" w:rsidRDefault="00840AA2" w:rsidP="00840AA2">
      <w:pPr>
        <w:tabs>
          <w:tab w:val="left" w:pos="2268"/>
        </w:tabs>
        <w:rPr>
          <w:b/>
        </w:rPr>
      </w:pPr>
      <w:r>
        <w:rPr>
          <w:b/>
        </w:rPr>
        <w:t>Thursday/Friday – WALT: Edit and publish a non-chronological report</w:t>
      </w:r>
    </w:p>
    <w:p w:rsidR="00840AA2" w:rsidRDefault="00840AA2" w:rsidP="00840AA2">
      <w:pPr>
        <w:tabs>
          <w:tab w:val="left" w:pos="2268"/>
        </w:tabs>
        <w:rPr>
          <w:b/>
        </w:rPr>
      </w:pPr>
      <w:r>
        <w:rPr>
          <w:b/>
        </w:rPr>
        <w:t xml:space="preserve">Editing: </w:t>
      </w:r>
    </w:p>
    <w:p w:rsidR="00840AA2" w:rsidRPr="00840AA2" w:rsidRDefault="00840AA2" w:rsidP="00840AA2">
      <w:pPr>
        <w:autoSpaceDE w:val="0"/>
        <w:autoSpaceDN w:val="0"/>
        <w:adjustRightInd w:val="0"/>
        <w:spacing w:after="30" w:line="276" w:lineRule="auto"/>
      </w:pPr>
      <w:r w:rsidRPr="00840AA2">
        <w:t>- Secretarial editing - capital letters, full stops, punctuation, check it makes sense, spellings (use a dictionary - check at least 3 words you are even slightly unsure of).</w:t>
      </w:r>
    </w:p>
    <w:p w:rsidR="00840AA2" w:rsidRPr="00840AA2" w:rsidRDefault="00840AA2" w:rsidP="00840AA2">
      <w:pPr>
        <w:autoSpaceDE w:val="0"/>
        <w:autoSpaceDN w:val="0"/>
        <w:adjustRightInd w:val="0"/>
        <w:spacing w:after="30" w:line="276" w:lineRule="auto"/>
      </w:pPr>
      <w:r w:rsidRPr="00840AA2">
        <w:t>- Edit for meaning - check it makes sense, check you have written in the past tense.</w:t>
      </w:r>
    </w:p>
    <w:p w:rsidR="00840AA2" w:rsidRPr="00840AA2" w:rsidRDefault="00840AA2" w:rsidP="00840AA2">
      <w:pPr>
        <w:autoSpaceDE w:val="0"/>
        <w:autoSpaceDN w:val="0"/>
        <w:adjustRightInd w:val="0"/>
        <w:spacing w:after="30" w:line="276" w:lineRule="auto"/>
      </w:pPr>
      <w:r w:rsidRPr="00840AA2">
        <w:t>- Edit for effect - can you improve your work? Can up up</w:t>
      </w:r>
      <w:r>
        <w:t>-</w:t>
      </w:r>
      <w:r w:rsidRPr="00840AA2">
        <w:t>level it? Can you use any better vocab? Can you add any extra features from the success criteria?</w:t>
      </w:r>
    </w:p>
    <w:p w:rsidR="00840AA2" w:rsidRPr="00840AA2" w:rsidRDefault="00840AA2" w:rsidP="00840AA2">
      <w:pPr>
        <w:autoSpaceDE w:val="0"/>
        <w:autoSpaceDN w:val="0"/>
        <w:adjustRightInd w:val="0"/>
        <w:spacing w:after="30" w:line="276" w:lineRule="auto"/>
      </w:pPr>
      <w:r w:rsidRPr="00840AA2">
        <w:t xml:space="preserve">- Read to the teacher/the class and listen to the feedback given. Improve it. </w:t>
      </w:r>
    </w:p>
    <w:p w:rsidR="00840AA2" w:rsidRDefault="00E144CF" w:rsidP="00840AA2">
      <w:pPr>
        <w:tabs>
          <w:tab w:val="left" w:pos="2268"/>
        </w:tabs>
        <w:rPr>
          <w:b/>
        </w:rPr>
      </w:pPr>
      <w:r>
        <w:rPr>
          <w:b/>
        </w:rPr>
        <w:br/>
      </w:r>
      <w:r w:rsidR="00840AA2">
        <w:rPr>
          <w:b/>
        </w:rPr>
        <w:t>Publishing:</w:t>
      </w:r>
    </w:p>
    <w:p w:rsidR="00840AA2" w:rsidRPr="00840AA2" w:rsidRDefault="00840AA2" w:rsidP="00840AA2">
      <w:pPr>
        <w:autoSpaceDE w:val="0"/>
        <w:autoSpaceDN w:val="0"/>
        <w:adjustRightInd w:val="0"/>
        <w:spacing w:after="30" w:line="276" w:lineRule="auto"/>
      </w:pPr>
      <w:r w:rsidRPr="00840AA2">
        <w:t>- Reread your work one final time.</w:t>
      </w:r>
    </w:p>
    <w:p w:rsidR="00840AA2" w:rsidRPr="00840AA2" w:rsidRDefault="00840AA2" w:rsidP="00840AA2">
      <w:pPr>
        <w:autoSpaceDE w:val="0"/>
        <w:autoSpaceDN w:val="0"/>
        <w:adjustRightInd w:val="0"/>
        <w:spacing w:after="30" w:line="276" w:lineRule="auto"/>
      </w:pPr>
      <w:r w:rsidRPr="00840AA2">
        <w:t>- Is it your best work? If so, publish it. Concentrate and do your very best.</w:t>
      </w:r>
    </w:p>
    <w:p w:rsidR="00840AA2" w:rsidRDefault="00840AA2" w:rsidP="00840AA2">
      <w:pPr>
        <w:autoSpaceDE w:val="0"/>
        <w:autoSpaceDN w:val="0"/>
        <w:adjustRightInd w:val="0"/>
        <w:spacing w:after="30" w:line="276" w:lineRule="auto"/>
      </w:pPr>
      <w:r w:rsidRPr="00840AA2">
        <w:t>-</w:t>
      </w:r>
      <w:r>
        <w:t xml:space="preserve"> Stick it in your English book (science book if you are at home).</w:t>
      </w:r>
    </w:p>
    <w:p w:rsidR="00ED4C25" w:rsidRDefault="00ED4C25" w:rsidP="00840AA2">
      <w:pPr>
        <w:autoSpaceDE w:val="0"/>
        <w:autoSpaceDN w:val="0"/>
        <w:adjustRightInd w:val="0"/>
        <w:spacing w:after="30" w:line="276" w:lineRule="auto"/>
      </w:pPr>
    </w:p>
    <w:p w:rsidR="00ED4C25" w:rsidRPr="00ED4C25" w:rsidRDefault="00ED4C25" w:rsidP="00ED4C25">
      <w:pPr>
        <w:pBdr>
          <w:top w:val="single" w:sz="4" w:space="1" w:color="auto"/>
          <w:left w:val="single" w:sz="4" w:space="4" w:color="auto"/>
          <w:bottom w:val="single" w:sz="4" w:space="1" w:color="auto"/>
          <w:right w:val="single" w:sz="4" w:space="4" w:color="auto"/>
        </w:pBdr>
        <w:autoSpaceDE w:val="0"/>
        <w:autoSpaceDN w:val="0"/>
        <w:adjustRightInd w:val="0"/>
        <w:spacing w:after="30" w:line="276" w:lineRule="auto"/>
        <w:rPr>
          <w:b/>
        </w:rPr>
      </w:pPr>
      <w:r>
        <w:rPr>
          <w:b/>
        </w:rPr>
        <w:t>Publishing this week is much freer than usual – you can design your guide to look however you want – we won’t provide publishing paper. I would recommend A3 paper if you are in school. If at home, you could make yours on Microsoft Publisher like our example text!</w:t>
      </w:r>
    </w:p>
    <w:p w:rsidR="00840AA2" w:rsidRPr="00840AA2" w:rsidRDefault="00840AA2" w:rsidP="00840AA2">
      <w:pPr>
        <w:tabs>
          <w:tab w:val="left" w:pos="2268"/>
        </w:tabs>
      </w:pPr>
    </w:p>
    <w:sectPr w:rsidR="00840AA2" w:rsidRPr="00840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A2"/>
    <w:rsid w:val="002637C9"/>
    <w:rsid w:val="00840AA2"/>
    <w:rsid w:val="008F602E"/>
    <w:rsid w:val="00E144CF"/>
    <w:rsid w:val="00ED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ECC1D"/>
  <w15:chartTrackingRefBased/>
  <w15:docId w15:val="{007AB0BD-686D-4E13-9C56-54414C59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Fox</dc:creator>
  <cp:keywords/>
  <dc:description/>
  <cp:lastModifiedBy>Matthew Fox</cp:lastModifiedBy>
  <cp:revision>3</cp:revision>
  <dcterms:created xsi:type="dcterms:W3CDTF">2020-07-03T13:55:00Z</dcterms:created>
  <dcterms:modified xsi:type="dcterms:W3CDTF">2020-07-03T14:11:00Z</dcterms:modified>
</cp:coreProperties>
</file>