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A50CB" w:rsidR="007A50CB" w:rsidP="007A50CB" w:rsidRDefault="007A50CB" w14:paraId="137999EC" wp14:textId="04A0431E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>I am the dreadful menace</w:t>
      </w:r>
      <w:r w:rsidRPr="30003F73" w:rsidR="3903741F">
        <w:rPr>
          <w:rFonts w:cs="OpenDyslexic"/>
          <w:color w:val="000000" w:themeColor="text1" w:themeTint="FF" w:themeShade="FF"/>
          <w:sz w:val="32"/>
          <w:szCs w:val="32"/>
        </w:rPr>
        <w:t>,</w:t>
      </w:r>
    </w:p>
    <w:p xmlns:wp14="http://schemas.microsoft.com/office/word/2010/wordml" w:rsidRPr="007A50CB" w:rsidR="007A50CB" w:rsidP="007A50CB" w:rsidRDefault="007A50CB" w14:paraId="318CAB38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The one whose will is done. </w:t>
      </w:r>
    </w:p>
    <w:p xmlns:wp14="http://schemas.microsoft.com/office/word/2010/wordml" w:rsidRPr="007A50CB" w:rsidR="007A50CB" w:rsidP="007A50CB" w:rsidRDefault="007A50CB" w14:paraId="432488D8" wp14:textId="1C57BCE6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>The haunting chill upon your nec</w:t>
      </w:r>
      <w:r w:rsidRPr="30003F73" w:rsidR="5FBA431E">
        <w:rPr>
          <w:rFonts w:cs="OpenDyslexic"/>
          <w:color w:val="000000" w:themeColor="text1" w:themeTint="FF" w:themeShade="FF"/>
          <w:sz w:val="32"/>
          <w:szCs w:val="32"/>
        </w:rPr>
        <w:t>k</w:t>
      </w:r>
      <w:r w:rsidRPr="30003F73" w:rsidR="55FCCFFD">
        <w:rPr>
          <w:rFonts w:cs="OpenDyslexic"/>
          <w:color w:val="000000" w:themeColor="text1" w:themeTint="FF" w:themeShade="FF"/>
          <w:sz w:val="32"/>
          <w:szCs w:val="32"/>
        </w:rPr>
        <w:t>,</w:t>
      </w: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 xml:space="preserve"> </w:t>
      </w:r>
    </w:p>
    <w:p xmlns:wp14="http://schemas.microsoft.com/office/word/2010/wordml" w:rsidRPr="007A50CB" w:rsidR="007A50CB" w:rsidP="007A50CB" w:rsidRDefault="007A50CB" w14:paraId="671CF616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I am the conundrum. </w:t>
      </w:r>
    </w:p>
    <w:p xmlns:wp14="http://schemas.microsoft.com/office/word/2010/wordml" w:rsidRPr="007A50CB" w:rsidR="007A50CB" w:rsidP="007A50CB" w:rsidRDefault="007A50CB" w14:paraId="6BD948E0" wp14:textId="19EC675B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>I will summon armies</w:t>
      </w:r>
      <w:r w:rsidRPr="30003F73" w:rsidR="077EBAC5">
        <w:rPr>
          <w:rFonts w:cs="OpenDyslexic"/>
          <w:color w:val="000000" w:themeColor="text1" w:themeTint="FF" w:themeShade="FF"/>
          <w:sz w:val="32"/>
          <w:szCs w:val="32"/>
        </w:rPr>
        <w:t>,</w:t>
      </w:r>
    </w:p>
    <w:p xmlns:wp14="http://schemas.microsoft.com/office/word/2010/wordml" w:rsidRPr="007A50CB" w:rsidR="007A50CB" w:rsidP="007A50CB" w:rsidRDefault="007A50CB" w14:paraId="0B3B6646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Of wind and rain and snow. </w:t>
      </w:r>
    </w:p>
    <w:p xmlns:wp14="http://schemas.microsoft.com/office/word/2010/wordml" w:rsidRPr="007A50CB" w:rsidR="007A50CB" w:rsidP="007A50CB" w:rsidRDefault="007A50CB" w14:paraId="01055BDA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>I made the black cloud overhead.</w:t>
      </w:r>
    </w:p>
    <w:p xmlns:wp14="http://schemas.microsoft.com/office/word/2010/wordml" w:rsidRPr="007A50CB" w:rsidR="007A50CB" w:rsidP="007A50CB" w:rsidRDefault="007A50CB" w14:paraId="455E73A5" wp14:textId="7DF48228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 xml:space="preserve">The ice, like glass below.  </w:t>
      </w:r>
    </w:p>
    <w:p xmlns:wp14="http://schemas.microsoft.com/office/word/2010/wordml" w:rsidRPr="007A50CB" w:rsidR="007A50CB" w:rsidP="007A50CB" w:rsidRDefault="007A50CB" w14:paraId="53FA42EC" wp14:textId="1380C31E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>Not you, or any other</w:t>
      </w:r>
      <w:r w:rsidRPr="30003F73" w:rsidR="424FE95C">
        <w:rPr>
          <w:rFonts w:cs="OpenDyslexic"/>
          <w:color w:val="000000" w:themeColor="text1" w:themeTint="FF" w:themeShade="FF"/>
          <w:sz w:val="32"/>
          <w:szCs w:val="32"/>
        </w:rPr>
        <w:t>,</w:t>
      </w: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 xml:space="preserve"> can fathom what is nigh. </w:t>
      </w:r>
    </w:p>
    <w:p xmlns:wp14="http://schemas.microsoft.com/office/word/2010/wordml" w:rsidRPr="007A50CB" w:rsidR="007A50CB" w:rsidP="007A50CB" w:rsidRDefault="007A50CB" w14:paraId="465C422B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I will tell you when to jump. </w:t>
      </w:r>
    </w:p>
    <w:p xmlns:wp14="http://schemas.microsoft.com/office/word/2010/wordml" w:rsidRPr="007A50CB" w:rsidR="007A50CB" w:rsidP="007A50CB" w:rsidRDefault="007A50CB" w14:paraId="7B88DEDB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And I’ll dictate how high. </w:t>
      </w:r>
    </w:p>
    <w:p xmlns:wp14="http://schemas.microsoft.com/office/word/2010/wordml" w:rsidRPr="007A50CB" w:rsidR="007A50CB" w:rsidP="007A50CB" w:rsidRDefault="007A50CB" w14:paraId="2F9C1683" wp14:textId="0F0585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 w:rsidRPr="30003F73" w:rsidR="007A50CB">
        <w:rPr>
          <w:rFonts w:cs="OpenDyslexic"/>
          <w:color w:val="000000" w:themeColor="text1" w:themeTint="FF" w:themeShade="FF"/>
          <w:sz w:val="32"/>
          <w:szCs w:val="32"/>
        </w:rPr>
        <w:t xml:space="preserve">The ones that came before you </w:t>
      </w:r>
    </w:p>
    <w:p xmlns:wp14="http://schemas.microsoft.com/office/word/2010/wordml" w:rsidRPr="007A50CB" w:rsidR="007A50CB" w:rsidP="007A50CB" w:rsidRDefault="007A50CB" w14:paraId="04B085E0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Stood strong and tall and brave. </w:t>
      </w:r>
    </w:p>
    <w:p xmlns:wp14="http://schemas.microsoft.com/office/word/2010/wordml" w:rsidRPr="007A50CB" w:rsidR="007A50CB" w:rsidP="007A50CB" w:rsidRDefault="007A50CB" w14:paraId="135E749B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But I stole their dreams away. </w:t>
      </w:r>
    </w:p>
    <w:p xmlns:wp14="http://schemas.microsoft.com/office/word/2010/wordml" w:rsidRPr="007A50CB" w:rsidR="007A50CB" w:rsidP="007A50CB" w:rsidRDefault="007A50CB" w14:paraId="532F6E34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Those dreams could not be saved. </w:t>
      </w:r>
    </w:p>
    <w:p xmlns:wp14="http://schemas.microsoft.com/office/word/2010/wordml" w:rsidRPr="007A50CB" w:rsidR="007A50CB" w:rsidP="007A50CB" w:rsidRDefault="007A50CB" w14:paraId="7EF42940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But now you stand before me. </w:t>
      </w:r>
    </w:p>
    <w:p xmlns:wp14="http://schemas.microsoft.com/office/word/2010/wordml" w:rsidRPr="007A50CB" w:rsidR="007A50CB" w:rsidP="007A50CB" w:rsidRDefault="007A50CB" w14:paraId="0D92AC5C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Devoid of all dismay. </w:t>
      </w:r>
    </w:p>
    <w:p xmlns:wp14="http://schemas.microsoft.com/office/word/2010/wordml" w:rsidRPr="007A50CB" w:rsidR="007A50CB" w:rsidP="007A50CB" w:rsidRDefault="007A50CB" w14:paraId="7C9D247D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007A50CB">
        <w:rPr>
          <w:rFonts w:cs="OpenDyslexic"/>
          <w:color w:val="000000"/>
          <w:sz w:val="32"/>
          <w:szCs w:val="36"/>
        </w:rPr>
        <w:t xml:space="preserve">Could it be? </w:t>
      </w:r>
    </w:p>
    <w:p xmlns:wp14="http://schemas.microsoft.com/office/word/2010/wordml" w:rsidR="00A816DA" w:rsidP="001A50E5" w:rsidRDefault="007A50CB" w14:paraId="54DC8BCD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6"/>
        </w:rPr>
      </w:pPr>
      <w:r w:rsidRPr="2CFF3DCE" w:rsidR="007A50CB">
        <w:rPr>
          <w:rFonts w:cs="OpenDyslexic"/>
          <w:color w:val="000000" w:themeColor="text1" w:themeTint="FF" w:themeShade="FF"/>
          <w:sz w:val="32"/>
          <w:szCs w:val="32"/>
        </w:rPr>
        <w:t>Just maybe, I’ll let you have your day.</w:t>
      </w:r>
    </w:p>
    <w:p w:rsidR="2CFF3DCE" w:rsidP="2CFF3DCE" w:rsidRDefault="2CFF3DCE" w14:paraId="0EA1FCD2" w14:textId="37FCCF90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0DE1D72E" w14:textId="2A0F55CE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0E50D3B1" w14:textId="588394B8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6FB21C55" w14:textId="6C0AF4C2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17A0ABAB" w14:textId="5DAD2CEB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3913B9EB" w14:textId="2E2D7F9D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67B69571" w14:textId="443DC916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2CFF3DCE" w:rsidP="2CFF3DCE" w:rsidRDefault="2CFF3DCE" w14:paraId="64D28D95" w14:textId="0CE1D92C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B66B085" w:rsidP="2CFF3DCE" w:rsidRDefault="3B66B085" w14:paraId="2A36E86D" w14:textId="75CFF211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  <w:r w:rsidRPr="2CFF3DCE" w:rsidR="3B66B085">
        <w:rPr>
          <w:rFonts w:cs="OpenDyslexic"/>
          <w:color w:val="000000" w:themeColor="text1" w:themeTint="FF" w:themeShade="FF"/>
          <w:sz w:val="32"/>
          <w:szCs w:val="32"/>
        </w:rPr>
        <w:t>Here are some more examples of how you could annotate the poem:</w:t>
      </w:r>
    </w:p>
    <w:p w:rsidR="2CFF3DCE" w:rsidP="2CFF3DCE" w:rsidRDefault="2CFF3DCE" w14:paraId="46FE5669" w14:textId="5E916571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4CBD862B" w:rsidP="2CFF3DCE" w:rsidRDefault="4CBD862B" w14:paraId="355D5436" w14:textId="39D9A006">
      <w:pPr>
        <w:pStyle w:val="Normal"/>
        <w:spacing w:after="30" w:line="276" w:lineRule="auto"/>
      </w:pPr>
      <w:r w:rsidR="4CBD862B">
        <w:drawing>
          <wp:inline wp14:editId="63337E1A" wp14:anchorId="533710C3">
            <wp:extent cx="3675289" cy="3476704"/>
            <wp:effectExtent l="0" t="0" r="0" b="0"/>
            <wp:docPr id="1069056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1de77ab94d4a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8541" r="0" b="2770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675289" cy="347670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003F73" w:rsidP="30003F73" w:rsidRDefault="30003F73" w14:paraId="20BF63DC" w14:textId="7634458E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2EC18810" w14:textId="58E9B0C7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1D24C4B5" w14:textId="08C19D59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  <w:r w:rsidR="4CBD862B">
        <w:drawing>
          <wp:inline wp14:editId="624FB9E3" wp14:anchorId="5555494E">
            <wp:extent cx="3401668" cy="2819449"/>
            <wp:effectExtent l="0" t="0" r="0" b="0"/>
            <wp:docPr id="12299036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020f93768d41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31458" r="0" b="3020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401668" cy="281944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003F73" w:rsidP="30003F73" w:rsidRDefault="30003F73" w14:paraId="619A250A" w14:textId="7728BF20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22BAA8B6" w14:textId="365429A7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51673EA0" w14:textId="3383DB42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6D51A632" w14:textId="0AB74007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2AEF904A" w14:textId="5BCFCD73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w:rsidR="30003F73" w:rsidP="30003F73" w:rsidRDefault="30003F73" w14:paraId="32591B3E" w14:textId="17DDC4C6">
      <w:pPr>
        <w:pStyle w:val="Normal"/>
        <w:spacing w:after="30" w:line="276" w:lineRule="auto"/>
        <w:rPr>
          <w:rFonts w:cs="OpenDyslexic"/>
          <w:color w:val="000000" w:themeColor="text1" w:themeTint="FF" w:themeShade="FF"/>
          <w:sz w:val="32"/>
          <w:szCs w:val="32"/>
        </w:rPr>
      </w:pPr>
    </w:p>
    <w:p xmlns:wp14="http://schemas.microsoft.com/office/word/2010/wordml" w:rsidRPr="001A50E5" w:rsidR="001A50E5" w:rsidP="001A50E5" w:rsidRDefault="001A50E5" w14:paraId="6FBD70B1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b/>
          <w:color w:val="000000"/>
          <w:sz w:val="32"/>
          <w:szCs w:val="32"/>
          <w:u w:val="single"/>
        </w:rPr>
      </w:pPr>
      <w:r w:rsidRPr="001A50E5">
        <w:rPr>
          <w:rFonts w:cs="OpenDyslexic"/>
          <w:b/>
          <w:color w:val="000000"/>
          <w:sz w:val="32"/>
          <w:szCs w:val="32"/>
          <w:u w:val="single"/>
        </w:rPr>
        <w:lastRenderedPageBreak/>
        <w:t>VIPER questions for session 4</w:t>
      </w:r>
    </w:p>
    <w:p xmlns:wp14="http://schemas.microsoft.com/office/word/2010/wordml" w:rsidR="001A50E5" w:rsidP="001A50E5" w:rsidRDefault="001A50E5" w14:paraId="672A6659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</w:p>
    <w:p xmlns:wp14="http://schemas.microsoft.com/office/word/2010/wordml" w:rsidR="001A50E5" w:rsidP="001A50E5" w:rsidRDefault="001A50E5" w14:paraId="64842DA0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bookmarkStart w:name="_GoBack" w:id="0"/>
      <w:bookmarkEnd w:id="0"/>
      <w:r>
        <w:rPr>
          <w:rFonts w:cs="OpenDyslexic"/>
          <w:color w:val="000000"/>
          <w:sz w:val="32"/>
          <w:szCs w:val="32"/>
        </w:rPr>
        <w:t xml:space="preserve">1) Which word is closest in meaning to  </w:t>
      </w:r>
      <w:r>
        <w:rPr>
          <w:rFonts w:cs="OpenDyslexic"/>
          <w:b/>
          <w:bCs/>
          <w:color w:val="000000"/>
          <w:sz w:val="32"/>
          <w:szCs w:val="32"/>
        </w:rPr>
        <w:t>'dictate'</w:t>
      </w:r>
      <w:r>
        <w:rPr>
          <w:rFonts w:cs="OpenDyslexic"/>
          <w:color w:val="000000"/>
          <w:sz w:val="32"/>
          <w:szCs w:val="32"/>
        </w:rPr>
        <w:t xml:space="preserve">  </w:t>
      </w:r>
    </w:p>
    <w:p xmlns:wp14="http://schemas.microsoft.com/office/word/2010/wordml" w:rsidR="001A50E5" w:rsidP="001A50E5" w:rsidRDefault="001A50E5" w14:paraId="1F5B7A05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b/>
          <w:bCs/>
          <w:color w:val="000000"/>
          <w:sz w:val="32"/>
          <w:szCs w:val="32"/>
        </w:rPr>
      </w:pPr>
      <w:proofErr w:type="gramStart"/>
      <w:r>
        <w:rPr>
          <w:rFonts w:cs="OpenDyslexic"/>
          <w:b/>
          <w:bCs/>
          <w:color w:val="000000"/>
          <w:sz w:val="32"/>
          <w:szCs w:val="32"/>
        </w:rPr>
        <w:t>ask ,</w:t>
      </w:r>
      <w:proofErr w:type="gramEnd"/>
      <w:r>
        <w:rPr>
          <w:rFonts w:cs="OpenDyslexic"/>
          <w:b/>
          <w:bCs/>
          <w:color w:val="000000"/>
          <w:sz w:val="32"/>
          <w:szCs w:val="32"/>
        </w:rPr>
        <w:t xml:space="preserve"> command , deny</w:t>
      </w:r>
    </w:p>
    <w:p xmlns:wp14="http://schemas.microsoft.com/office/word/2010/wordml" w:rsidR="001A50E5" w:rsidP="001A50E5" w:rsidRDefault="001A50E5" w14:paraId="13090C8B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>
        <w:rPr>
          <w:rFonts w:cs="OpenDyslexic"/>
          <w:color w:val="000000"/>
          <w:sz w:val="32"/>
          <w:szCs w:val="32"/>
        </w:rPr>
        <w:t xml:space="preserve">2)  What are the 'armies' that he can summon made of? </w:t>
      </w:r>
    </w:p>
    <w:p xmlns:wp14="http://schemas.microsoft.com/office/word/2010/wordml" w:rsidR="001A50E5" w:rsidP="001A50E5" w:rsidRDefault="001A50E5" w14:paraId="5DD7C494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>
        <w:rPr>
          <w:rFonts w:cs="OpenDyslexic"/>
          <w:color w:val="000000"/>
          <w:sz w:val="32"/>
          <w:szCs w:val="32"/>
        </w:rPr>
        <w:t>3) What does 'dismay' mean?</w:t>
      </w:r>
    </w:p>
    <w:p xmlns:wp14="http://schemas.microsoft.com/office/word/2010/wordml" w:rsidR="001A50E5" w:rsidP="001A50E5" w:rsidRDefault="001A50E5" w14:paraId="0B9E341C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>
        <w:rPr>
          <w:rFonts w:cs="OpenDyslexic"/>
          <w:color w:val="000000"/>
          <w:sz w:val="32"/>
          <w:szCs w:val="32"/>
        </w:rPr>
        <w:t>4)  Thinking about who you see when you watch the video clip. What do you think the final line, 'Just maybe, I'll let you have your day' means?</w:t>
      </w:r>
    </w:p>
    <w:p xmlns:wp14="http://schemas.microsoft.com/office/word/2010/wordml" w:rsidR="001A50E5" w:rsidP="001A50E5" w:rsidRDefault="001A50E5" w14:paraId="62062D05" wp14:textId="77777777">
      <w:pPr>
        <w:autoSpaceDE w:val="0"/>
        <w:autoSpaceDN w:val="0"/>
        <w:adjustRightInd w:val="0"/>
        <w:spacing w:after="30" w:line="276" w:lineRule="auto"/>
        <w:rPr>
          <w:rFonts w:cs="OpenDyslexic"/>
          <w:color w:val="000000"/>
          <w:sz w:val="32"/>
          <w:szCs w:val="32"/>
        </w:rPr>
      </w:pPr>
      <w:r>
        <w:rPr>
          <w:rFonts w:cs="OpenDyslexic"/>
          <w:color w:val="000000"/>
          <w:sz w:val="32"/>
          <w:szCs w:val="32"/>
        </w:rPr>
        <w:t>5) Who do you think is speaking in this poem?</w:t>
      </w:r>
    </w:p>
    <w:p xmlns:wp14="http://schemas.microsoft.com/office/word/2010/wordml" w:rsidRPr="007A50CB" w:rsidR="001A50E5" w:rsidP="001A50E5" w:rsidRDefault="001A50E5" w14:paraId="0A37501D" wp14:textId="77777777">
      <w:pPr>
        <w:autoSpaceDE w:val="0"/>
        <w:autoSpaceDN w:val="0"/>
        <w:adjustRightInd w:val="0"/>
        <w:spacing w:after="30" w:line="276" w:lineRule="auto"/>
        <w:rPr>
          <w:sz w:val="24"/>
        </w:rPr>
      </w:pPr>
    </w:p>
    <w:sectPr w:rsidRPr="007A50CB" w:rsidR="001A50E5" w:rsidSect="003D3443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B"/>
    <w:rsid w:val="001A50E5"/>
    <w:rsid w:val="007A50CB"/>
    <w:rsid w:val="00A816DA"/>
    <w:rsid w:val="01E6E55E"/>
    <w:rsid w:val="06E47FFF"/>
    <w:rsid w:val="077EBAC5"/>
    <w:rsid w:val="19DC2715"/>
    <w:rsid w:val="1AA043C4"/>
    <w:rsid w:val="2CFF3DCE"/>
    <w:rsid w:val="30003F73"/>
    <w:rsid w:val="3903741F"/>
    <w:rsid w:val="3B66B085"/>
    <w:rsid w:val="424FE95C"/>
    <w:rsid w:val="4CBD862B"/>
    <w:rsid w:val="55FCCFFD"/>
    <w:rsid w:val="5FBA431E"/>
    <w:rsid w:val="64C4D269"/>
    <w:rsid w:val="6E7CD401"/>
    <w:rsid w:val="7ACB2CF8"/>
    <w:rsid w:val="7BC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F89E"/>
  <w15:chartTrackingRefBased/>
  <w15:docId w15:val="{288CDAEF-5507-4275-B6E4-25CA09F7BE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OpenDyslexic" w:hAnsi="OpenDyslexic" w:cs="Arial" w:eastAsiaTheme="minorHAns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41de77ab94d4aa8" /><Relationship Type="http://schemas.openxmlformats.org/officeDocument/2006/relationships/image" Target="/media/image2.jpg" Id="Rb5020f93768d41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62AA1-8938-46D0-A60A-908E0BFA02A2}"/>
</file>

<file path=customXml/itemProps2.xml><?xml version="1.0" encoding="utf-8"?>
<ds:datastoreItem xmlns:ds="http://schemas.openxmlformats.org/officeDocument/2006/customXml" ds:itemID="{90C9D176-AB38-43F5-81CA-C823383E9A09}"/>
</file>

<file path=customXml/itemProps3.xml><?xml version="1.0" encoding="utf-8"?>
<ds:datastoreItem xmlns:ds="http://schemas.openxmlformats.org/officeDocument/2006/customXml" ds:itemID="{338E11EB-4E92-41ED-8C28-EEE778E2C5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Gibbons</dc:creator>
  <keywords/>
  <dc:description/>
  <lastModifiedBy>Victoria Gibbons</lastModifiedBy>
  <revision>4</revision>
  <dcterms:created xsi:type="dcterms:W3CDTF">2020-06-17T15:51:00.0000000Z</dcterms:created>
  <dcterms:modified xsi:type="dcterms:W3CDTF">2020-06-18T11:35:54.8334101Z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