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5336E3" w:rsidRPr="00F800D7" w:rsidRDefault="00492FA0">
      <w:pPr>
        <w:rPr>
          <w:rFonts w:ascii="Century Gothic" w:hAnsi="Century Gothic"/>
        </w:rPr>
      </w:pPr>
      <w:r w:rsidRPr="00F800D7">
        <w:rPr>
          <w:rFonts w:ascii="Century Gothic" w:hAnsi="Century Gothic"/>
        </w:rPr>
        <w:fldChar w:fldCharType="begin"/>
      </w:r>
      <w:r w:rsidRPr="00F800D7">
        <w:rPr>
          <w:rFonts w:ascii="Century Gothic" w:hAnsi="Century Gothic"/>
        </w:rPr>
        <w:instrText xml:space="preserve"> HYPERLINK "https://seaworld.org/animals/all-about/gorilla/diet/" </w:instrText>
      </w:r>
      <w:r w:rsidRPr="00F800D7">
        <w:rPr>
          <w:rFonts w:ascii="Century Gothic" w:hAnsi="Century Gothic"/>
        </w:rPr>
        <w:fldChar w:fldCharType="separate"/>
      </w:r>
      <w:r w:rsidR="00C34453" w:rsidRPr="00F800D7">
        <w:rPr>
          <w:rStyle w:val="Hyperlink"/>
          <w:rFonts w:ascii="Century Gothic" w:hAnsi="Century Gothic"/>
        </w:rPr>
        <w:t>https://seaworld.org/animals/all-about/gorilla/diet/</w:t>
      </w:r>
      <w:r w:rsidRPr="00F800D7">
        <w:rPr>
          <w:rStyle w:val="Hyperlink"/>
          <w:rFonts w:ascii="Century Gothic" w:hAnsi="Century Gothic"/>
        </w:rPr>
        <w:fldChar w:fldCharType="end"/>
      </w:r>
    </w:p>
    <w:p w:rsidR="00C34453" w:rsidRPr="00F800D7" w:rsidRDefault="00492FA0">
      <w:pPr>
        <w:rPr>
          <w:rFonts w:ascii="Century Gothic" w:hAnsi="Century Gothic"/>
        </w:rPr>
      </w:pPr>
      <w:hyperlink r:id="rId4" w:history="1">
        <w:r w:rsidR="00C34453" w:rsidRPr="00F800D7">
          <w:rPr>
            <w:rStyle w:val="Hyperlink"/>
            <w:rFonts w:ascii="Century Gothic" w:hAnsi="Century Gothic"/>
          </w:rPr>
          <w:t>https://sciencing.com/silverback-gorillas-diet-6548298.html</w:t>
        </w:r>
      </w:hyperlink>
    </w:p>
    <w:p w:rsidR="00C34453" w:rsidRPr="00F800D7" w:rsidRDefault="00492FA0">
      <w:pPr>
        <w:rPr>
          <w:rFonts w:ascii="Century Gothic" w:hAnsi="Century Gothic"/>
        </w:rPr>
      </w:pPr>
      <w:hyperlink r:id="rId5" w:history="1">
        <w:r w:rsidR="00C34453" w:rsidRPr="00F800D7">
          <w:rPr>
            <w:rStyle w:val="Hyperlink"/>
            <w:rFonts w:ascii="Century Gothic" w:hAnsi="Century Gothic"/>
          </w:rPr>
          <w:t>https://www.worldwildlife.org/stories/what-do-gorillas-eat-and-other-gorilla-facts</w:t>
        </w:r>
      </w:hyperlink>
    </w:p>
    <w:p w:rsidR="00C34453" w:rsidRPr="00F800D7" w:rsidRDefault="00492FA0">
      <w:pPr>
        <w:rPr>
          <w:rFonts w:ascii="Century Gothic" w:hAnsi="Century Gothic"/>
        </w:rPr>
      </w:pPr>
      <w:hyperlink r:id="rId6" w:history="1">
        <w:r w:rsidR="00C34453" w:rsidRPr="00F800D7">
          <w:rPr>
            <w:rStyle w:val="Hyperlink"/>
            <w:rFonts w:ascii="Century Gothic" w:hAnsi="Century Gothic"/>
          </w:rPr>
          <w:t>https://www.gorillas-world.com/gorilla-communication/</w:t>
        </w:r>
      </w:hyperlink>
    </w:p>
    <w:p w:rsidR="00C34453" w:rsidRPr="00F800D7" w:rsidRDefault="00492FA0">
      <w:pPr>
        <w:rPr>
          <w:rFonts w:ascii="Century Gothic" w:hAnsi="Century Gothic"/>
        </w:rPr>
      </w:pPr>
      <w:hyperlink r:id="rId7" w:history="1">
        <w:r w:rsidR="00C34453" w:rsidRPr="00F800D7">
          <w:rPr>
            <w:rStyle w:val="Hyperlink"/>
            <w:rFonts w:ascii="Century Gothic" w:hAnsi="Century Gothic"/>
          </w:rPr>
          <w:t>https://seaworld.org/animals/all-about/gorilla/communication/</w:t>
        </w:r>
      </w:hyperlink>
    </w:p>
    <w:p w:rsidR="00C34453" w:rsidRPr="00F800D7" w:rsidRDefault="00492FA0">
      <w:pPr>
        <w:rPr>
          <w:rFonts w:ascii="Century Gothic" w:hAnsi="Century Gothic"/>
        </w:rPr>
      </w:pPr>
      <w:hyperlink r:id="rId8" w:history="1">
        <w:r w:rsidR="00C34453" w:rsidRPr="00F800D7">
          <w:rPr>
            <w:rStyle w:val="Hyperlink"/>
            <w:rFonts w:ascii="Century Gothic" w:hAnsi="Century Gothic"/>
          </w:rPr>
          <w:t>https://www.livescience.com/27337-gorilla-facts.html</w:t>
        </w:r>
      </w:hyperlink>
    </w:p>
    <w:p w:rsidR="00F871B1" w:rsidRPr="00F800D7" w:rsidRDefault="00492FA0">
      <w:pPr>
        <w:rPr>
          <w:rFonts w:ascii="Century Gothic" w:hAnsi="Century Gothic"/>
        </w:rPr>
      </w:pPr>
      <w:hyperlink r:id="rId9" w:history="1">
        <w:r w:rsidR="00F871B1" w:rsidRPr="00F800D7">
          <w:rPr>
            <w:rStyle w:val="Hyperlink"/>
            <w:rFonts w:ascii="Century Gothic" w:hAnsi="Century Gothic"/>
          </w:rPr>
          <w:t>http://pin.primate.wisc.edu/factsheets/entry/gorilla/</w:t>
        </w:r>
      </w:hyperlink>
    </w:p>
    <w:p w:rsidR="00F871B1" w:rsidRPr="00F800D7" w:rsidRDefault="00492FA0">
      <w:pPr>
        <w:rPr>
          <w:rFonts w:ascii="Century Gothic" w:hAnsi="Century Gothic"/>
        </w:rPr>
      </w:pPr>
      <w:hyperlink r:id="rId10" w:history="1">
        <w:r w:rsidR="00F871B1" w:rsidRPr="00F800D7">
          <w:rPr>
            <w:rStyle w:val="Hyperlink"/>
            <w:rFonts w:ascii="Century Gothic" w:hAnsi="Century Gothic"/>
          </w:rPr>
          <w:t>http://pin.primate.wisc.edu/factsheets/entry/gorilla/behav</w:t>
        </w:r>
      </w:hyperlink>
    </w:p>
    <w:p w:rsidR="00F871B1" w:rsidRPr="00F800D7" w:rsidRDefault="00492FA0">
      <w:pPr>
        <w:rPr>
          <w:rFonts w:ascii="Century Gothic" w:hAnsi="Century Gothic"/>
        </w:rPr>
      </w:pPr>
      <w:hyperlink r:id="rId11" w:history="1">
        <w:r w:rsidR="00F871B1" w:rsidRPr="00F800D7">
          <w:rPr>
            <w:rStyle w:val="Hyperlink"/>
            <w:rFonts w:ascii="Century Gothic" w:hAnsi="Century Gothic"/>
          </w:rPr>
          <w:t>https://wwf.panda.org/knowledge_hub/endangered_species/great_apes/gorillas/threats/</w:t>
        </w:r>
      </w:hyperlink>
    </w:p>
    <w:p w:rsidR="003C7207" w:rsidRPr="00F800D7" w:rsidRDefault="00492FA0">
      <w:pPr>
        <w:rPr>
          <w:rFonts w:ascii="Century Gothic" w:hAnsi="Century Gothic"/>
        </w:rPr>
      </w:pPr>
      <w:hyperlink r:id="rId12" w:history="1">
        <w:r w:rsidR="003C7207" w:rsidRPr="00F800D7">
          <w:rPr>
            <w:rStyle w:val="Hyperlink"/>
            <w:rFonts w:ascii="Century Gothic" w:hAnsi="Century Gothic"/>
          </w:rPr>
          <w:t>https://www.ugandasafariexperts.com/blog/25-fun-facts-know-about-gorillas</w:t>
        </w:r>
      </w:hyperlink>
    </w:p>
    <w:p w:rsidR="003C7207" w:rsidRPr="00F800D7" w:rsidRDefault="00492FA0">
      <w:pPr>
        <w:rPr>
          <w:rFonts w:ascii="Century Gothic" w:hAnsi="Century Gothic"/>
        </w:rPr>
      </w:pPr>
      <w:hyperlink r:id="rId13" w:history="1">
        <w:r w:rsidR="003C7207" w:rsidRPr="00F800D7">
          <w:rPr>
            <w:rStyle w:val="Hyperlink"/>
            <w:rFonts w:ascii="Century Gothic" w:hAnsi="Century Gothic"/>
          </w:rPr>
          <w:t>https://animalogic.ca/featured-doc/7-amazing-facts-about-gorillas-that-you-probably-didnt-know</w:t>
        </w:r>
      </w:hyperlink>
      <w:bookmarkStart w:id="2" w:name="_GoBack"/>
      <w:bookmarkEnd w:id="0"/>
      <w:bookmarkEnd w:id="1"/>
      <w:bookmarkEnd w:id="2"/>
    </w:p>
    <w:sectPr w:rsidR="003C7207" w:rsidRPr="00F80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53"/>
    <w:rsid w:val="003C7207"/>
    <w:rsid w:val="00492FA0"/>
    <w:rsid w:val="005336E3"/>
    <w:rsid w:val="00C34453"/>
    <w:rsid w:val="00F800D7"/>
    <w:rsid w:val="00F8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EF830-3627-4413-8BFC-8D14BCC0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science.com/27337-gorilla-facts.html" TargetMode="External"/><Relationship Id="rId13" Type="http://schemas.openxmlformats.org/officeDocument/2006/relationships/hyperlink" Target="https://animalogic.ca/featured-doc/7-amazing-facts-about-gorillas-that-you-probably-didnt-kn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aworld.org/animals/all-about/gorilla/communication/" TargetMode="External"/><Relationship Id="rId12" Type="http://schemas.openxmlformats.org/officeDocument/2006/relationships/hyperlink" Target="https://www.ugandasafariexperts.com/blog/25-fun-facts-know-about-gorill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rillas-world.com/gorilla-communication/" TargetMode="External"/><Relationship Id="rId11" Type="http://schemas.openxmlformats.org/officeDocument/2006/relationships/hyperlink" Target="https://wwf.panda.org/knowledge_hub/endangered_species/great_apes/gorillas/threats/" TargetMode="External"/><Relationship Id="rId5" Type="http://schemas.openxmlformats.org/officeDocument/2006/relationships/hyperlink" Target="https://www.worldwildlife.org/stories/what-do-gorillas-eat-and-other-gorilla-fact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in.primate.wisc.edu/factsheets/entry/gorilla/behav" TargetMode="External"/><Relationship Id="rId4" Type="http://schemas.openxmlformats.org/officeDocument/2006/relationships/hyperlink" Target="https://sciencing.com/silverback-gorillas-diet-6548298.html" TargetMode="External"/><Relationship Id="rId9" Type="http://schemas.openxmlformats.org/officeDocument/2006/relationships/hyperlink" Target="http://pin.primate.wisc.edu/factsheets/entry/gorill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Randall</dc:creator>
  <cp:keywords/>
  <dc:description/>
  <cp:lastModifiedBy>Ruth Randall</cp:lastModifiedBy>
  <cp:revision>3</cp:revision>
  <dcterms:created xsi:type="dcterms:W3CDTF">2020-05-03T10:27:00Z</dcterms:created>
  <dcterms:modified xsi:type="dcterms:W3CDTF">2020-05-03T12:57:00Z</dcterms:modified>
</cp:coreProperties>
</file>