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6161"/>
      </w:tblGrid>
      <w:tr w:rsidR="001F4431" w:rsidRPr="00BE0F38" w14:paraId="76B9F4A7" w14:textId="77777777" w:rsidTr="2A0B0F9C">
        <w:trPr>
          <w:trHeight w:val="206"/>
        </w:trPr>
        <w:tc>
          <w:tcPr>
            <w:tcW w:w="4111" w:type="dxa"/>
            <w:vAlign w:val="center"/>
          </w:tcPr>
          <w:p w14:paraId="5FD97677" w14:textId="268FC0F1" w:rsidR="001F4431" w:rsidRPr="00E9132B" w:rsidRDefault="001F4431" w:rsidP="00BE0F38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20"/>
              </w:rPr>
            </w:pPr>
            <w:bookmarkStart w:id="0" w:name="OLE_LINK1"/>
            <w:bookmarkStart w:id="1" w:name="OLE_LINK2"/>
            <w:r w:rsidRPr="00E9132B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The structure</w:t>
            </w:r>
          </w:p>
        </w:tc>
        <w:tc>
          <w:tcPr>
            <w:tcW w:w="6161" w:type="dxa"/>
            <w:vAlign w:val="center"/>
          </w:tcPr>
          <w:p w14:paraId="247D51DB" w14:textId="1C918B86" w:rsidR="001F4431" w:rsidRPr="00BE0F38" w:rsidRDefault="00D64F47" w:rsidP="00BE0F38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Tick if complete</w:t>
            </w:r>
          </w:p>
        </w:tc>
      </w:tr>
      <w:tr w:rsidR="00CD1CAA" w:rsidRPr="00BE0F38" w14:paraId="1AD06B15" w14:textId="77777777" w:rsidTr="2A0B0F9C">
        <w:trPr>
          <w:trHeight w:val="370"/>
        </w:trPr>
        <w:tc>
          <w:tcPr>
            <w:tcW w:w="4111" w:type="dxa"/>
            <w:vAlign w:val="center"/>
          </w:tcPr>
          <w:p w14:paraId="7ADFFE1E" w14:textId="24E41FFC" w:rsidR="00CD1CAA" w:rsidRPr="00E9132B" w:rsidRDefault="00A76DD7" w:rsidP="2A0B0F9C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  <w:t>sun</w:t>
            </w:r>
          </w:p>
        </w:tc>
        <w:tc>
          <w:tcPr>
            <w:tcW w:w="6161" w:type="dxa"/>
            <w:vAlign w:val="center"/>
          </w:tcPr>
          <w:p w14:paraId="0A989673" w14:textId="476A5573" w:rsidR="00E16771" w:rsidRPr="00BE0F38" w:rsidRDefault="00E16771" w:rsidP="00E16771">
            <w:pPr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502541E5" w14:textId="77777777" w:rsidTr="2A0B0F9C">
        <w:trPr>
          <w:trHeight w:val="377"/>
        </w:trPr>
        <w:tc>
          <w:tcPr>
            <w:tcW w:w="4111" w:type="dxa"/>
            <w:vAlign w:val="center"/>
          </w:tcPr>
          <w:p w14:paraId="48A8CC09" w14:textId="0BFF380A" w:rsidR="00CD1CAA" w:rsidRPr="00E9132B" w:rsidRDefault="00A76DD7" w:rsidP="2A0B0F9C">
            <w:pPr>
              <w:jc w:val="center"/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6161" w:type="dxa"/>
            <w:vAlign w:val="center"/>
          </w:tcPr>
          <w:p w14:paraId="00DA4211" w14:textId="064974E2" w:rsidR="001E1A8E" w:rsidRPr="00BE0F38" w:rsidRDefault="001E1A8E" w:rsidP="001E1A8E">
            <w:pPr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AF3240" w:rsidRPr="00BE0F38" w14:paraId="526A456A" w14:textId="77777777" w:rsidTr="2A0B0F9C">
        <w:trPr>
          <w:trHeight w:val="412"/>
        </w:trPr>
        <w:tc>
          <w:tcPr>
            <w:tcW w:w="4111" w:type="dxa"/>
            <w:vAlign w:val="center"/>
          </w:tcPr>
          <w:p w14:paraId="3DF4FBFE" w14:textId="30E23BAE" w:rsidR="00AF3240" w:rsidRDefault="00A76DD7" w:rsidP="2A0B0F9C">
            <w:pPr>
              <w:jc w:val="center"/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  <w:t>wind</w:t>
            </w:r>
          </w:p>
        </w:tc>
        <w:tc>
          <w:tcPr>
            <w:tcW w:w="6161" w:type="dxa"/>
            <w:vAlign w:val="center"/>
          </w:tcPr>
          <w:p w14:paraId="7A741583" w14:textId="77777777" w:rsidR="00AF3240" w:rsidRPr="00BE0F38" w:rsidRDefault="00AF3240" w:rsidP="00CD1CAA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707C977F" w14:textId="77777777" w:rsidTr="2A0B0F9C">
        <w:trPr>
          <w:trHeight w:val="407"/>
        </w:trPr>
        <w:tc>
          <w:tcPr>
            <w:tcW w:w="4111" w:type="dxa"/>
            <w:vAlign w:val="center"/>
          </w:tcPr>
          <w:p w14:paraId="6A31F40B" w14:textId="0F5B2C89" w:rsidR="00CD1CAA" w:rsidRPr="00E9132B" w:rsidRDefault="00A76DD7" w:rsidP="2A0B0F9C">
            <w:pPr>
              <w:jc w:val="center"/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DyslexicAlta" w:hAnsi="OpenDyslexicAlta"/>
                <w:b/>
                <w:bCs/>
                <w:color w:val="FF0000"/>
                <w:sz w:val="16"/>
                <w:szCs w:val="16"/>
              </w:rPr>
              <w:t>character</w:t>
            </w:r>
          </w:p>
        </w:tc>
        <w:tc>
          <w:tcPr>
            <w:tcW w:w="6161" w:type="dxa"/>
            <w:vAlign w:val="center"/>
          </w:tcPr>
          <w:p w14:paraId="12AF7733" w14:textId="1A00AAA8" w:rsidR="001E1A8E" w:rsidRPr="00BE0F38" w:rsidRDefault="001E1A8E" w:rsidP="00CD1CAA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1137A758" w14:textId="77777777" w:rsidTr="2A0B0F9C">
        <w:trPr>
          <w:trHeight w:val="392"/>
        </w:trPr>
        <w:tc>
          <w:tcPr>
            <w:tcW w:w="4111" w:type="dxa"/>
            <w:shd w:val="clear" w:color="auto" w:fill="8EAADB" w:themeFill="accent1" w:themeFillTint="99"/>
            <w:vAlign w:val="center"/>
          </w:tcPr>
          <w:p w14:paraId="405DBF1E" w14:textId="52554D04" w:rsidR="00CD1CAA" w:rsidRPr="00BE0F38" w:rsidRDefault="00CD1CAA" w:rsidP="00CD1CAA">
            <w:pPr>
              <w:jc w:val="center"/>
              <w:rPr>
                <w:rFonts w:ascii="OpenDyslexicAlta" w:hAnsi="OpenDyslexicAlta"/>
                <w:color w:val="0070C0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color w:val="0070C0"/>
                <w:sz w:val="18"/>
                <w:szCs w:val="20"/>
              </w:rPr>
              <w:t>Genre Features and effective techniques</w:t>
            </w:r>
          </w:p>
        </w:tc>
        <w:tc>
          <w:tcPr>
            <w:tcW w:w="6161" w:type="dxa"/>
            <w:shd w:val="clear" w:color="auto" w:fill="8EAADB" w:themeFill="accent1" w:themeFillTint="99"/>
            <w:vAlign w:val="center"/>
          </w:tcPr>
          <w:p w14:paraId="7A7C64E5" w14:textId="2827C02D" w:rsidR="00CD1CAA" w:rsidRPr="00BE0F38" w:rsidRDefault="00CD1CAA" w:rsidP="00CD1CAA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Example</w:t>
            </w:r>
          </w:p>
        </w:tc>
      </w:tr>
      <w:tr w:rsidR="00CD1CAA" w:rsidRPr="00BE0F38" w14:paraId="5F885614" w14:textId="77777777" w:rsidTr="2A0B0F9C">
        <w:trPr>
          <w:trHeight w:val="1190"/>
        </w:trPr>
        <w:tc>
          <w:tcPr>
            <w:tcW w:w="4111" w:type="dxa"/>
            <w:vAlign w:val="center"/>
          </w:tcPr>
          <w:p w14:paraId="077D78D2" w14:textId="4EBA65ED" w:rsidR="00CD1CAA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Powerful vocabulary/Precise choice of language to create atmosphere (Expanded noun phrases )</w:t>
            </w:r>
          </w:p>
        </w:tc>
        <w:tc>
          <w:tcPr>
            <w:tcW w:w="6161" w:type="dxa"/>
            <w:vAlign w:val="center"/>
          </w:tcPr>
          <w:p w14:paraId="187FE1F8" w14:textId="77777777" w:rsidR="00CD1CAA" w:rsidRDefault="00CD1CAA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69644FC2" w14:textId="77777777" w:rsidR="006E3266" w:rsidRDefault="006E3266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7AC7D6CC" w14:textId="7D0CA6B4" w:rsidR="006E3266" w:rsidRPr="00DB62DD" w:rsidRDefault="006E3266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7AAF2B12" w14:textId="77777777" w:rsidTr="2A0B0F9C">
        <w:trPr>
          <w:trHeight w:val="1122"/>
        </w:trPr>
        <w:tc>
          <w:tcPr>
            <w:tcW w:w="4111" w:type="dxa"/>
            <w:vAlign w:val="center"/>
          </w:tcPr>
          <w:p w14:paraId="16EAFE56" w14:textId="77777777" w:rsidR="00CD1CAA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Fronted adverbials time/place/manner</w:t>
            </w:r>
          </w:p>
          <w:p w14:paraId="0F99954D" w14:textId="69E1D1F0" w:rsidR="00A76DD7" w:rsidRPr="00CD1CAA" w:rsidRDefault="00A76DD7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Move the description on</w:t>
            </w:r>
          </w:p>
        </w:tc>
        <w:tc>
          <w:tcPr>
            <w:tcW w:w="6161" w:type="dxa"/>
            <w:vAlign w:val="center"/>
          </w:tcPr>
          <w:p w14:paraId="006F8C77" w14:textId="77777777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34A7D681" w14:textId="53705BB1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08CB4F55" w14:textId="25728011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7C3580" w:rsidRPr="00BE0F38" w14:paraId="67DAA091" w14:textId="77777777" w:rsidTr="2A0B0F9C">
        <w:trPr>
          <w:trHeight w:val="1274"/>
        </w:trPr>
        <w:tc>
          <w:tcPr>
            <w:tcW w:w="4111" w:type="dxa"/>
            <w:vAlign w:val="center"/>
          </w:tcPr>
          <w:p w14:paraId="790DAB25" w14:textId="00947EBD" w:rsidR="007C3580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Relative embedded clause for extra information</w:t>
            </w:r>
          </w:p>
        </w:tc>
        <w:tc>
          <w:tcPr>
            <w:tcW w:w="6161" w:type="dxa"/>
            <w:vAlign w:val="center"/>
          </w:tcPr>
          <w:p w14:paraId="1C6B9FB5" w14:textId="77777777" w:rsidR="007C3580" w:rsidRPr="00DB62DD" w:rsidRDefault="007C3580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7C3580" w:rsidRPr="00BE0F38" w14:paraId="5A89DC4A" w14:textId="77777777" w:rsidTr="2A0B0F9C">
        <w:trPr>
          <w:trHeight w:val="1391"/>
        </w:trPr>
        <w:tc>
          <w:tcPr>
            <w:tcW w:w="4111" w:type="dxa"/>
            <w:vAlign w:val="center"/>
          </w:tcPr>
          <w:p w14:paraId="5503CAAE" w14:textId="157E3B13" w:rsidR="007C3580" w:rsidRPr="00CD1CAA" w:rsidRDefault="002604CB" w:rsidP="002604CB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18"/>
                <w:szCs w:val="20"/>
              </w:rPr>
              <w:t>Thought of character</w:t>
            </w:r>
            <w:r w:rsidR="007C3580" w:rsidRPr="007C3580">
              <w:rPr>
                <w:rFonts w:ascii="OpenDyslexicAlta" w:hAnsi="OpenDyslexicAlta"/>
                <w:color w:val="0070C0"/>
                <w:sz w:val="18"/>
                <w:szCs w:val="20"/>
              </w:rPr>
              <w:t xml:space="preserve"> to advance the action, </w:t>
            </w:r>
          </w:p>
        </w:tc>
        <w:tc>
          <w:tcPr>
            <w:tcW w:w="6161" w:type="dxa"/>
            <w:vAlign w:val="center"/>
          </w:tcPr>
          <w:p w14:paraId="571B6055" w14:textId="77777777" w:rsidR="007C3580" w:rsidRPr="00DB62DD" w:rsidRDefault="007C3580" w:rsidP="007C3580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4350055B" w14:textId="04268CD4" w:rsidR="007C3580" w:rsidRPr="00DB62DD" w:rsidRDefault="007C3580" w:rsidP="007C3580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24548BF4" w14:textId="626A2059" w:rsidR="007C3580" w:rsidRPr="00DB62DD" w:rsidRDefault="007C3580" w:rsidP="007C3580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2FE5B11E" w14:textId="77777777" w:rsidTr="2A0B0F9C">
        <w:trPr>
          <w:trHeight w:val="859"/>
        </w:trPr>
        <w:tc>
          <w:tcPr>
            <w:tcW w:w="4111" w:type="dxa"/>
            <w:vAlign w:val="center"/>
          </w:tcPr>
          <w:p w14:paraId="02F8507A" w14:textId="0FD361AB" w:rsid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Passive voice</w:t>
            </w:r>
            <w:bookmarkStart w:id="2" w:name="_GoBack"/>
            <w:bookmarkEnd w:id="2"/>
          </w:p>
          <w:p w14:paraId="3B5688F4" w14:textId="4D4F6C83" w:rsidR="00A76DD7" w:rsidRPr="007C3580" w:rsidRDefault="00A76DD7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Show a hint of danger</w:t>
            </w:r>
          </w:p>
          <w:p w14:paraId="085F0BEA" w14:textId="7E2C424C" w:rsidR="00CD1CAA" w:rsidRPr="00CD1CAA" w:rsidRDefault="00CD1CAA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</w:p>
        </w:tc>
        <w:tc>
          <w:tcPr>
            <w:tcW w:w="6161" w:type="dxa"/>
            <w:vAlign w:val="center"/>
          </w:tcPr>
          <w:p w14:paraId="30076207" w14:textId="4854B5CB" w:rsidR="00CD1CAA" w:rsidRDefault="00CD1CAA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74CF114C" w14:textId="77777777" w:rsidR="006E3266" w:rsidRPr="00DB62DD" w:rsidRDefault="006E3266" w:rsidP="00CD1CAA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1F5235C6" w14:textId="57CF00F4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695C8141" w14:textId="77777777" w:rsidTr="2A0B0F9C">
        <w:trPr>
          <w:trHeight w:val="1400"/>
        </w:trPr>
        <w:tc>
          <w:tcPr>
            <w:tcW w:w="4111" w:type="dxa"/>
            <w:vAlign w:val="center"/>
          </w:tcPr>
          <w:p w14:paraId="41728FF1" w14:textId="75BCFBD5" w:rsidR="00CD1CAA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Show not tell (character action/emotion)</w:t>
            </w:r>
          </w:p>
        </w:tc>
        <w:tc>
          <w:tcPr>
            <w:tcW w:w="6161" w:type="dxa"/>
            <w:vAlign w:val="center"/>
          </w:tcPr>
          <w:p w14:paraId="2739CDBC" w14:textId="77777777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7A228432" w14:textId="77777777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6308F2EE" w14:textId="6F967565" w:rsidR="00CD1CAA" w:rsidRPr="00DB62DD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0484B668" w14:textId="77777777" w:rsidTr="2A0B0F9C">
        <w:trPr>
          <w:trHeight w:val="1400"/>
        </w:trPr>
        <w:tc>
          <w:tcPr>
            <w:tcW w:w="4111" w:type="dxa"/>
            <w:vAlign w:val="center"/>
          </w:tcPr>
          <w:p w14:paraId="284F91E4" w14:textId="290B7A59" w:rsidR="00CD1CAA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Range of punctuation  : ; ‘’ ‘ , ( ) - - to add clarity and meaning </w:t>
            </w:r>
          </w:p>
        </w:tc>
        <w:tc>
          <w:tcPr>
            <w:tcW w:w="6161" w:type="dxa"/>
            <w:vAlign w:val="center"/>
          </w:tcPr>
          <w:p w14:paraId="557C9D16" w14:textId="77777777" w:rsidR="00CD1CAA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18DDC0D2" w14:textId="77777777" w:rsidR="006E3266" w:rsidRDefault="006E3266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0F9C9174" w14:textId="28A33966" w:rsidR="006E3266" w:rsidRPr="00DB62DD" w:rsidRDefault="006E3266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741E9" w:rsidRPr="00BE0F38" w14:paraId="359CC5FC" w14:textId="77777777" w:rsidTr="2A0B0F9C">
        <w:trPr>
          <w:trHeight w:val="1400"/>
        </w:trPr>
        <w:tc>
          <w:tcPr>
            <w:tcW w:w="4111" w:type="dxa"/>
            <w:vAlign w:val="center"/>
          </w:tcPr>
          <w:p w14:paraId="21CB8B27" w14:textId="2CE309D3" w:rsidR="004741E9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Literary language to paint a picture (similes and metaphors) </w:t>
            </w:r>
          </w:p>
        </w:tc>
        <w:tc>
          <w:tcPr>
            <w:tcW w:w="6161" w:type="dxa"/>
            <w:vAlign w:val="center"/>
          </w:tcPr>
          <w:p w14:paraId="1BBAF351" w14:textId="77777777" w:rsidR="004741E9" w:rsidRDefault="004741E9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3DB29B5D" w14:textId="77777777" w:rsidR="00E16771" w:rsidRDefault="00E16771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18A60F11" w14:textId="6E152ED5" w:rsidR="00E16771" w:rsidRDefault="00E16771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174E46EA" w14:textId="77777777" w:rsidTr="2A0B0F9C">
        <w:trPr>
          <w:trHeight w:val="692"/>
        </w:trPr>
        <w:tc>
          <w:tcPr>
            <w:tcW w:w="4111" w:type="dxa"/>
            <w:vAlign w:val="center"/>
          </w:tcPr>
          <w:p w14:paraId="1944483C" w14:textId="77777777" w:rsidR="007C3580" w:rsidRPr="007C3580" w:rsidRDefault="007C3580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Modal verbs for uncertainty</w:t>
            </w:r>
          </w:p>
          <w:p w14:paraId="5F00C505" w14:textId="24CAF5CC" w:rsidR="00CD1CAA" w:rsidRPr="00CD1CAA" w:rsidRDefault="00CD1CAA" w:rsidP="007C3580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</w:p>
        </w:tc>
        <w:tc>
          <w:tcPr>
            <w:tcW w:w="6161" w:type="dxa"/>
            <w:vAlign w:val="center"/>
          </w:tcPr>
          <w:p w14:paraId="048ABA5B" w14:textId="77777777" w:rsidR="00CD1CAA" w:rsidRDefault="00CD1CAA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1CEB9602" w14:textId="77777777" w:rsidR="006E3266" w:rsidRDefault="006E3266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3B93270F" w14:textId="591BDC9F" w:rsidR="006E3266" w:rsidRPr="00DB62DD" w:rsidRDefault="006E3266" w:rsidP="00CD1CAA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CD1CAA" w:rsidRPr="00BE0F38" w14:paraId="3F7A390D" w14:textId="77777777" w:rsidTr="2A0B0F9C">
        <w:trPr>
          <w:trHeight w:val="206"/>
        </w:trPr>
        <w:tc>
          <w:tcPr>
            <w:tcW w:w="10272" w:type="dxa"/>
            <w:gridSpan w:val="2"/>
            <w:vAlign w:val="center"/>
          </w:tcPr>
          <w:p w14:paraId="19833ED1" w14:textId="77777777" w:rsidR="00CD1CAA" w:rsidRDefault="00CD1CAA" w:rsidP="00CD1CAA">
            <w:pPr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My short-term target:</w:t>
            </w:r>
          </w:p>
          <w:p w14:paraId="6BABF8F1" w14:textId="58B9EBE4" w:rsidR="00E16771" w:rsidRPr="00BE0F38" w:rsidRDefault="00E16771" w:rsidP="00CD1CAA">
            <w:pPr>
              <w:rPr>
                <w:rFonts w:ascii="OpenDyslexicAlta" w:hAnsi="OpenDyslexicAlta"/>
                <w:sz w:val="18"/>
                <w:szCs w:val="20"/>
              </w:rPr>
            </w:pPr>
          </w:p>
        </w:tc>
      </w:tr>
      <w:bookmarkEnd w:id="0"/>
      <w:bookmarkEnd w:id="1"/>
    </w:tbl>
    <w:p w14:paraId="55521767" w14:textId="77777777" w:rsidR="00154F07" w:rsidRDefault="00154F07" w:rsidP="00CD1CAA"/>
    <w:sectPr w:rsidR="00154F07" w:rsidSect="00B9236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12"/>
    <w:rsid w:val="00154F07"/>
    <w:rsid w:val="00173A29"/>
    <w:rsid w:val="001E1861"/>
    <w:rsid w:val="001E1A8E"/>
    <w:rsid w:val="001F3E88"/>
    <w:rsid w:val="001F4431"/>
    <w:rsid w:val="002604CB"/>
    <w:rsid w:val="00281741"/>
    <w:rsid w:val="002F2288"/>
    <w:rsid w:val="003005A8"/>
    <w:rsid w:val="0032124F"/>
    <w:rsid w:val="0034592F"/>
    <w:rsid w:val="003809C2"/>
    <w:rsid w:val="003E4D80"/>
    <w:rsid w:val="0042070A"/>
    <w:rsid w:val="004670A2"/>
    <w:rsid w:val="004741E9"/>
    <w:rsid w:val="004C304A"/>
    <w:rsid w:val="004D15F3"/>
    <w:rsid w:val="00505715"/>
    <w:rsid w:val="00530A80"/>
    <w:rsid w:val="00562DF0"/>
    <w:rsid w:val="005871C7"/>
    <w:rsid w:val="0069339C"/>
    <w:rsid w:val="006A6BD5"/>
    <w:rsid w:val="006E3266"/>
    <w:rsid w:val="006E6C80"/>
    <w:rsid w:val="00702847"/>
    <w:rsid w:val="00720603"/>
    <w:rsid w:val="007527C9"/>
    <w:rsid w:val="00783412"/>
    <w:rsid w:val="007A4EB2"/>
    <w:rsid w:val="007B0EF8"/>
    <w:rsid w:val="007C3580"/>
    <w:rsid w:val="008073D4"/>
    <w:rsid w:val="00885457"/>
    <w:rsid w:val="008B2811"/>
    <w:rsid w:val="008C5BD3"/>
    <w:rsid w:val="008D3197"/>
    <w:rsid w:val="008D6A8D"/>
    <w:rsid w:val="009B0F61"/>
    <w:rsid w:val="009B520B"/>
    <w:rsid w:val="009E5AC8"/>
    <w:rsid w:val="009F378A"/>
    <w:rsid w:val="00A116F3"/>
    <w:rsid w:val="00A23C13"/>
    <w:rsid w:val="00A30F55"/>
    <w:rsid w:val="00A405A0"/>
    <w:rsid w:val="00A76DD7"/>
    <w:rsid w:val="00AE4668"/>
    <w:rsid w:val="00AF3240"/>
    <w:rsid w:val="00AF6D06"/>
    <w:rsid w:val="00B1045E"/>
    <w:rsid w:val="00B3578F"/>
    <w:rsid w:val="00B92363"/>
    <w:rsid w:val="00B95C48"/>
    <w:rsid w:val="00BD7059"/>
    <w:rsid w:val="00BE0F38"/>
    <w:rsid w:val="00C573CD"/>
    <w:rsid w:val="00CD1CAA"/>
    <w:rsid w:val="00CE75A7"/>
    <w:rsid w:val="00D64F47"/>
    <w:rsid w:val="00DB62DD"/>
    <w:rsid w:val="00DC6F21"/>
    <w:rsid w:val="00E01CF6"/>
    <w:rsid w:val="00E0482F"/>
    <w:rsid w:val="00E12CB6"/>
    <w:rsid w:val="00E144A2"/>
    <w:rsid w:val="00E16771"/>
    <w:rsid w:val="00E31EEB"/>
    <w:rsid w:val="00E378DE"/>
    <w:rsid w:val="00E704E0"/>
    <w:rsid w:val="00E840DD"/>
    <w:rsid w:val="00E9132B"/>
    <w:rsid w:val="00E92A3D"/>
    <w:rsid w:val="00F12A4D"/>
    <w:rsid w:val="00FF48A8"/>
    <w:rsid w:val="2A0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4582"/>
  <w15:chartTrackingRefBased/>
  <w15:docId w15:val="{54116994-5525-4A7F-BE6D-F704100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EAA0F-5445-472B-9DD4-6467D8888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B0268-506E-4961-BD35-9B033AEF7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aa689-2929-4581-949a-7bb239b3f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EB071-53CF-4125-B9BA-BF906E341EE4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8aaa689-2929-4581-949a-7bb239b3ff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4</cp:revision>
  <cp:lastPrinted>2020-03-12T08:15:00Z</cp:lastPrinted>
  <dcterms:created xsi:type="dcterms:W3CDTF">2020-04-27T10:21:00Z</dcterms:created>
  <dcterms:modified xsi:type="dcterms:W3CDTF">2020-04-27T10:25:00Z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