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2A" w:rsidRDefault="00E22AAE">
      <w:pPr>
        <w:rPr>
          <w:rFonts w:ascii="Century Gothic" w:hAnsi="Century Gothic"/>
          <w:b/>
          <w:u w:val="single"/>
        </w:rPr>
      </w:pPr>
      <w:r w:rsidRPr="00E22AAE">
        <w:rPr>
          <w:rFonts w:ascii="Century Gothic" w:hAnsi="Century Gothic"/>
          <w:b/>
          <w:u w:val="single"/>
        </w:rPr>
        <w:t>The pass to Navajo Mountain</w:t>
      </w:r>
    </w:p>
    <w:p w:rsidR="00E22AAE" w:rsidRPr="00E22AAE" w:rsidRDefault="00E22AAE">
      <w:pPr>
        <w:rPr>
          <w:rFonts w:ascii="Century Gothic" w:hAnsi="Century Gothic"/>
          <w:b/>
          <w:u w:val="single"/>
        </w:rPr>
      </w:pPr>
      <w:r w:rsidRPr="00E22AAE">
        <w:drawing>
          <wp:inline distT="0" distB="0" distL="0" distR="0" wp14:anchorId="22CB64E9" wp14:editId="34CDF7AE">
            <wp:extent cx="5731510" cy="40011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2AAE" w:rsidRPr="00E22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AE"/>
    <w:rsid w:val="0029322A"/>
    <w:rsid w:val="00E2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655E"/>
  <w15:chartTrackingRefBased/>
  <w15:docId w15:val="{79C23BEB-2E02-4FBC-8944-860B4311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Randall</dc:creator>
  <cp:keywords/>
  <dc:description/>
  <cp:lastModifiedBy>Ruth Randall</cp:lastModifiedBy>
  <cp:revision>1</cp:revision>
  <dcterms:created xsi:type="dcterms:W3CDTF">2020-03-30T22:51:00Z</dcterms:created>
  <dcterms:modified xsi:type="dcterms:W3CDTF">2020-03-30T22:53:00Z</dcterms:modified>
</cp:coreProperties>
</file>